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338"/>
        <w:gridCol w:w="4410"/>
        <w:gridCol w:w="828"/>
      </w:tblGrid>
      <w:tr w:rsidR="00AD5781" w:rsidTr="00AD5781">
        <w:tc>
          <w:tcPr>
            <w:tcW w:w="9576" w:type="dxa"/>
            <w:gridSpan w:val="3"/>
            <w:vAlign w:val="center"/>
          </w:tcPr>
          <w:p w:rsidR="00AD5781" w:rsidRDefault="00AD5781" w:rsidP="008C6022">
            <w:pPr>
              <w:jc w:val="right"/>
              <w:rPr>
                <w:rFonts w:cstheme="minorHAnsi"/>
                <w:b/>
                <w:sz w:val="32"/>
              </w:rPr>
            </w:pPr>
            <w:r w:rsidRPr="00AD5781">
              <w:rPr>
                <w:rFonts w:cstheme="minorHAnsi"/>
                <w:b/>
                <w:sz w:val="32"/>
              </w:rPr>
              <w:t>Contents</w:t>
            </w:r>
          </w:p>
          <w:p w:rsidR="00A02D10" w:rsidRDefault="00A02D10" w:rsidP="00AD5781">
            <w:pPr>
              <w:jc w:val="center"/>
              <w:rPr>
                <w:rFonts w:cstheme="minorHAnsi"/>
                <w:b/>
                <w:sz w:val="32"/>
              </w:rPr>
            </w:pPr>
          </w:p>
          <w:p w:rsidR="00A02D10" w:rsidRPr="00AD5781" w:rsidRDefault="00A02D10" w:rsidP="00AD5781">
            <w:pPr>
              <w:jc w:val="center"/>
              <w:rPr>
                <w:rFonts w:cstheme="minorHAnsi"/>
                <w:b/>
              </w:rPr>
            </w:pPr>
          </w:p>
        </w:tc>
      </w:tr>
      <w:tr w:rsidR="00AD5781" w:rsidTr="0043186F">
        <w:tc>
          <w:tcPr>
            <w:tcW w:w="4338" w:type="dxa"/>
          </w:tcPr>
          <w:p w:rsidR="00AD5781" w:rsidRPr="00737FB7" w:rsidRDefault="00AD5781" w:rsidP="00DA1E1B">
            <w:pPr>
              <w:spacing w:line="360" w:lineRule="auto"/>
              <w:rPr>
                <w:b/>
              </w:rPr>
            </w:pPr>
            <w:r w:rsidRPr="00737FB7">
              <w:rPr>
                <w:b/>
              </w:rPr>
              <w:t>Introduction</w:t>
            </w:r>
          </w:p>
        </w:tc>
        <w:tc>
          <w:tcPr>
            <w:tcW w:w="4410" w:type="dxa"/>
          </w:tcPr>
          <w:p w:rsidR="00AD5781" w:rsidRPr="00277307" w:rsidRDefault="00277307" w:rsidP="00737FB7">
            <w:pPr>
              <w:jc w:val="center"/>
              <w:rPr>
                <w:b/>
              </w:rPr>
            </w:pPr>
            <w:r>
              <w:rPr>
                <w:b/>
              </w:rPr>
              <w:t>............................................................</w:t>
            </w:r>
          </w:p>
        </w:tc>
        <w:tc>
          <w:tcPr>
            <w:tcW w:w="828" w:type="dxa"/>
          </w:tcPr>
          <w:p w:rsidR="00AD5781" w:rsidRPr="00737FB7" w:rsidRDefault="00737FB7" w:rsidP="00737FB7">
            <w:pPr>
              <w:jc w:val="center"/>
              <w:rPr>
                <w:b/>
              </w:rPr>
            </w:pPr>
            <w:r w:rsidRPr="00737FB7">
              <w:rPr>
                <w:b/>
              </w:rPr>
              <w:t>3</w:t>
            </w:r>
          </w:p>
        </w:tc>
      </w:tr>
      <w:tr w:rsidR="00AD5781" w:rsidTr="0043186F">
        <w:tc>
          <w:tcPr>
            <w:tcW w:w="4338" w:type="dxa"/>
          </w:tcPr>
          <w:p w:rsidR="00AD5781" w:rsidRDefault="00AD5781" w:rsidP="00DA1E1B">
            <w:pPr>
              <w:spacing w:line="360" w:lineRule="auto"/>
              <w:ind w:left="720"/>
            </w:pPr>
            <w:r>
              <w:t>Welcome</w:t>
            </w:r>
          </w:p>
        </w:tc>
        <w:tc>
          <w:tcPr>
            <w:tcW w:w="4410" w:type="dxa"/>
          </w:tcPr>
          <w:p w:rsidR="00AD5781" w:rsidRPr="00277307" w:rsidRDefault="00277307" w:rsidP="00737FB7">
            <w:pPr>
              <w:jc w:val="center"/>
            </w:pPr>
            <w:r w:rsidRPr="00277307">
              <w:t>............................................................</w:t>
            </w:r>
          </w:p>
        </w:tc>
        <w:tc>
          <w:tcPr>
            <w:tcW w:w="828" w:type="dxa"/>
          </w:tcPr>
          <w:p w:rsidR="00AD5781" w:rsidRDefault="00737FB7" w:rsidP="00737FB7">
            <w:pPr>
              <w:jc w:val="center"/>
            </w:pPr>
            <w:r>
              <w:t>3</w:t>
            </w:r>
          </w:p>
        </w:tc>
      </w:tr>
      <w:tr w:rsidR="00AD5781" w:rsidTr="0043186F">
        <w:tc>
          <w:tcPr>
            <w:tcW w:w="4338" w:type="dxa"/>
          </w:tcPr>
          <w:p w:rsidR="00AD5781" w:rsidRDefault="00AD5781" w:rsidP="00DA1E1B">
            <w:pPr>
              <w:spacing w:line="360" w:lineRule="auto"/>
              <w:ind w:left="720"/>
            </w:pPr>
            <w:r>
              <w:t>License Agreement</w:t>
            </w:r>
          </w:p>
        </w:tc>
        <w:tc>
          <w:tcPr>
            <w:tcW w:w="4410" w:type="dxa"/>
          </w:tcPr>
          <w:p w:rsidR="00AD5781" w:rsidRDefault="00277307" w:rsidP="00737FB7">
            <w:pPr>
              <w:jc w:val="center"/>
            </w:pPr>
            <w:r w:rsidRPr="00277307">
              <w:t>............................................................</w:t>
            </w:r>
          </w:p>
        </w:tc>
        <w:tc>
          <w:tcPr>
            <w:tcW w:w="828" w:type="dxa"/>
          </w:tcPr>
          <w:p w:rsidR="00AD5781" w:rsidRDefault="00737FB7" w:rsidP="00737FB7">
            <w:pPr>
              <w:jc w:val="center"/>
            </w:pPr>
            <w:r>
              <w:t>3</w:t>
            </w:r>
          </w:p>
        </w:tc>
      </w:tr>
      <w:tr w:rsidR="00AD5781" w:rsidTr="0043186F">
        <w:tc>
          <w:tcPr>
            <w:tcW w:w="4338" w:type="dxa"/>
          </w:tcPr>
          <w:p w:rsidR="00AD5781" w:rsidRDefault="00AD5781" w:rsidP="00DA1E1B">
            <w:pPr>
              <w:spacing w:line="360" w:lineRule="auto"/>
              <w:ind w:left="720"/>
            </w:pPr>
            <w:r>
              <w:t>Copyright and Trademarks</w:t>
            </w:r>
          </w:p>
        </w:tc>
        <w:tc>
          <w:tcPr>
            <w:tcW w:w="4410" w:type="dxa"/>
          </w:tcPr>
          <w:p w:rsidR="00AD5781" w:rsidRDefault="00277307" w:rsidP="00737FB7">
            <w:pPr>
              <w:jc w:val="center"/>
            </w:pPr>
            <w:r w:rsidRPr="00277307">
              <w:t>............................................................</w:t>
            </w:r>
          </w:p>
        </w:tc>
        <w:tc>
          <w:tcPr>
            <w:tcW w:w="828" w:type="dxa"/>
          </w:tcPr>
          <w:p w:rsidR="00AD5781" w:rsidRDefault="00737FB7" w:rsidP="00737FB7">
            <w:pPr>
              <w:jc w:val="center"/>
            </w:pPr>
            <w:r>
              <w:t>3</w:t>
            </w:r>
          </w:p>
        </w:tc>
      </w:tr>
      <w:tr w:rsidR="00AD5781" w:rsidTr="0043186F">
        <w:tc>
          <w:tcPr>
            <w:tcW w:w="4338" w:type="dxa"/>
          </w:tcPr>
          <w:p w:rsidR="00AD5781" w:rsidRPr="00737FB7" w:rsidRDefault="00AD5781" w:rsidP="00DA1E1B">
            <w:pPr>
              <w:spacing w:line="360" w:lineRule="auto"/>
              <w:rPr>
                <w:b/>
              </w:rPr>
            </w:pPr>
            <w:r w:rsidRPr="00737FB7">
              <w:rPr>
                <w:b/>
              </w:rPr>
              <w:t>Application Window</w:t>
            </w:r>
          </w:p>
        </w:tc>
        <w:tc>
          <w:tcPr>
            <w:tcW w:w="4410" w:type="dxa"/>
          </w:tcPr>
          <w:p w:rsidR="00AD5781" w:rsidRPr="00277307" w:rsidRDefault="00277307" w:rsidP="00737FB7">
            <w:pPr>
              <w:jc w:val="center"/>
              <w:rPr>
                <w:b/>
              </w:rPr>
            </w:pPr>
            <w:r w:rsidRPr="00277307">
              <w:rPr>
                <w:b/>
              </w:rPr>
              <w:t>............................................................</w:t>
            </w:r>
          </w:p>
        </w:tc>
        <w:tc>
          <w:tcPr>
            <w:tcW w:w="828" w:type="dxa"/>
          </w:tcPr>
          <w:p w:rsidR="00AD5781" w:rsidRPr="00737FB7" w:rsidRDefault="00737FB7" w:rsidP="00737FB7">
            <w:pPr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</w:tr>
      <w:tr w:rsidR="00AD5781" w:rsidTr="0043186F">
        <w:tc>
          <w:tcPr>
            <w:tcW w:w="4338" w:type="dxa"/>
          </w:tcPr>
          <w:p w:rsidR="00AD5781" w:rsidRDefault="00AD5781" w:rsidP="00DA1E1B">
            <w:pPr>
              <w:spacing w:line="360" w:lineRule="auto"/>
              <w:ind w:left="720"/>
            </w:pPr>
            <w:r>
              <w:t>Control Functions</w:t>
            </w:r>
          </w:p>
        </w:tc>
        <w:tc>
          <w:tcPr>
            <w:tcW w:w="4410" w:type="dxa"/>
          </w:tcPr>
          <w:p w:rsidR="00AD5781" w:rsidRDefault="00277307" w:rsidP="00737FB7">
            <w:pPr>
              <w:jc w:val="center"/>
            </w:pPr>
            <w:r w:rsidRPr="00277307">
              <w:t>............................................................</w:t>
            </w:r>
          </w:p>
        </w:tc>
        <w:tc>
          <w:tcPr>
            <w:tcW w:w="828" w:type="dxa"/>
          </w:tcPr>
          <w:p w:rsidR="00AD5781" w:rsidRPr="00737FB7" w:rsidRDefault="00737FB7" w:rsidP="00737FB7">
            <w:pPr>
              <w:jc w:val="center"/>
            </w:pPr>
            <w:r>
              <w:t>4</w:t>
            </w:r>
          </w:p>
        </w:tc>
      </w:tr>
      <w:tr w:rsidR="00AD5781" w:rsidTr="0043186F">
        <w:tc>
          <w:tcPr>
            <w:tcW w:w="4338" w:type="dxa"/>
          </w:tcPr>
          <w:p w:rsidR="00AD5781" w:rsidRDefault="0043186F" w:rsidP="00DA1E1B">
            <w:pPr>
              <w:spacing w:line="360" w:lineRule="auto"/>
              <w:ind w:left="1440"/>
            </w:pPr>
            <w:r>
              <w:t>Connect Button</w:t>
            </w:r>
          </w:p>
        </w:tc>
        <w:tc>
          <w:tcPr>
            <w:tcW w:w="4410" w:type="dxa"/>
          </w:tcPr>
          <w:p w:rsidR="00AD5781" w:rsidRDefault="00277307" w:rsidP="00737FB7">
            <w:pPr>
              <w:jc w:val="center"/>
            </w:pPr>
            <w:r w:rsidRPr="00277307">
              <w:t>............................................................</w:t>
            </w:r>
          </w:p>
        </w:tc>
        <w:tc>
          <w:tcPr>
            <w:tcW w:w="828" w:type="dxa"/>
          </w:tcPr>
          <w:p w:rsidR="00AD5781" w:rsidRDefault="00737FB7" w:rsidP="00737FB7">
            <w:pPr>
              <w:jc w:val="center"/>
            </w:pPr>
            <w:r>
              <w:t>4</w:t>
            </w:r>
          </w:p>
        </w:tc>
      </w:tr>
      <w:tr w:rsidR="0043186F" w:rsidTr="0043186F">
        <w:tc>
          <w:tcPr>
            <w:tcW w:w="4338" w:type="dxa"/>
          </w:tcPr>
          <w:p w:rsidR="0043186F" w:rsidRDefault="0043186F" w:rsidP="00DA1E1B">
            <w:pPr>
              <w:spacing w:line="360" w:lineRule="auto"/>
              <w:ind w:left="1440"/>
            </w:pPr>
            <w:r>
              <w:t>Disconnect Button</w:t>
            </w:r>
          </w:p>
        </w:tc>
        <w:tc>
          <w:tcPr>
            <w:tcW w:w="4410" w:type="dxa"/>
          </w:tcPr>
          <w:p w:rsidR="0043186F" w:rsidRDefault="00277307" w:rsidP="00737FB7">
            <w:pPr>
              <w:jc w:val="center"/>
            </w:pPr>
            <w:r w:rsidRPr="00277307">
              <w:t>............................................................</w:t>
            </w:r>
          </w:p>
        </w:tc>
        <w:tc>
          <w:tcPr>
            <w:tcW w:w="828" w:type="dxa"/>
          </w:tcPr>
          <w:p w:rsidR="0043186F" w:rsidRDefault="00737FB7" w:rsidP="00737FB7">
            <w:pPr>
              <w:jc w:val="center"/>
            </w:pPr>
            <w:r>
              <w:t>4</w:t>
            </w:r>
          </w:p>
        </w:tc>
      </w:tr>
      <w:tr w:rsidR="0043186F" w:rsidTr="0043186F">
        <w:tc>
          <w:tcPr>
            <w:tcW w:w="4338" w:type="dxa"/>
          </w:tcPr>
          <w:p w:rsidR="0043186F" w:rsidRDefault="0043186F" w:rsidP="00DA1E1B">
            <w:pPr>
              <w:spacing w:line="360" w:lineRule="auto"/>
              <w:ind w:left="1440"/>
            </w:pPr>
            <w:r>
              <w:t>Properties Button</w:t>
            </w:r>
          </w:p>
        </w:tc>
        <w:tc>
          <w:tcPr>
            <w:tcW w:w="4410" w:type="dxa"/>
          </w:tcPr>
          <w:p w:rsidR="0043186F" w:rsidRDefault="00277307" w:rsidP="00737FB7">
            <w:pPr>
              <w:jc w:val="center"/>
            </w:pPr>
            <w:r w:rsidRPr="00277307">
              <w:t>............................................................</w:t>
            </w:r>
          </w:p>
        </w:tc>
        <w:tc>
          <w:tcPr>
            <w:tcW w:w="828" w:type="dxa"/>
          </w:tcPr>
          <w:p w:rsidR="0043186F" w:rsidRDefault="00737FB7" w:rsidP="00737FB7">
            <w:pPr>
              <w:jc w:val="center"/>
            </w:pPr>
            <w:r>
              <w:t>4</w:t>
            </w:r>
          </w:p>
        </w:tc>
      </w:tr>
      <w:tr w:rsidR="0043186F" w:rsidTr="0043186F">
        <w:tc>
          <w:tcPr>
            <w:tcW w:w="4338" w:type="dxa"/>
          </w:tcPr>
          <w:p w:rsidR="0043186F" w:rsidRDefault="0043186F" w:rsidP="00DA1E1B">
            <w:pPr>
              <w:spacing w:line="360" w:lineRule="auto"/>
              <w:ind w:left="1440"/>
            </w:pPr>
            <w:r>
              <w:t>Auxiliary 1 &amp; 2 Button</w:t>
            </w:r>
          </w:p>
        </w:tc>
        <w:tc>
          <w:tcPr>
            <w:tcW w:w="4410" w:type="dxa"/>
          </w:tcPr>
          <w:p w:rsidR="0043186F" w:rsidRDefault="00277307" w:rsidP="00737FB7">
            <w:pPr>
              <w:jc w:val="center"/>
            </w:pPr>
            <w:r w:rsidRPr="00277307">
              <w:t>............................................................</w:t>
            </w:r>
          </w:p>
        </w:tc>
        <w:tc>
          <w:tcPr>
            <w:tcW w:w="828" w:type="dxa"/>
          </w:tcPr>
          <w:p w:rsidR="0043186F" w:rsidRDefault="00737FB7" w:rsidP="00737FB7">
            <w:pPr>
              <w:jc w:val="center"/>
            </w:pPr>
            <w:r>
              <w:t>4</w:t>
            </w:r>
          </w:p>
        </w:tc>
      </w:tr>
      <w:tr w:rsidR="0043186F" w:rsidTr="0043186F">
        <w:tc>
          <w:tcPr>
            <w:tcW w:w="4338" w:type="dxa"/>
          </w:tcPr>
          <w:p w:rsidR="0043186F" w:rsidRDefault="0043186F" w:rsidP="00DA1E1B">
            <w:pPr>
              <w:spacing w:line="360" w:lineRule="auto"/>
              <w:ind w:left="1440"/>
            </w:pPr>
            <w:r>
              <w:t>Enable Logging Checkbox</w:t>
            </w:r>
          </w:p>
        </w:tc>
        <w:tc>
          <w:tcPr>
            <w:tcW w:w="4410" w:type="dxa"/>
          </w:tcPr>
          <w:p w:rsidR="0043186F" w:rsidRDefault="00277307" w:rsidP="00737FB7">
            <w:pPr>
              <w:jc w:val="center"/>
            </w:pPr>
            <w:r w:rsidRPr="00277307">
              <w:t>............................................................</w:t>
            </w:r>
          </w:p>
        </w:tc>
        <w:tc>
          <w:tcPr>
            <w:tcW w:w="828" w:type="dxa"/>
          </w:tcPr>
          <w:p w:rsidR="0043186F" w:rsidRDefault="00737FB7" w:rsidP="00737FB7">
            <w:pPr>
              <w:jc w:val="center"/>
            </w:pPr>
            <w:r>
              <w:t>5</w:t>
            </w:r>
          </w:p>
        </w:tc>
      </w:tr>
      <w:tr w:rsidR="0043186F" w:rsidTr="0043186F">
        <w:tc>
          <w:tcPr>
            <w:tcW w:w="4338" w:type="dxa"/>
          </w:tcPr>
          <w:p w:rsidR="0043186F" w:rsidRDefault="0043186F" w:rsidP="00DA1E1B">
            <w:pPr>
              <w:spacing w:line="360" w:lineRule="auto"/>
              <w:ind w:left="1440"/>
            </w:pPr>
            <w:r>
              <w:t>Clear Data Button</w:t>
            </w:r>
          </w:p>
        </w:tc>
        <w:tc>
          <w:tcPr>
            <w:tcW w:w="4410" w:type="dxa"/>
          </w:tcPr>
          <w:p w:rsidR="0043186F" w:rsidRDefault="00277307" w:rsidP="00737FB7">
            <w:pPr>
              <w:jc w:val="center"/>
            </w:pPr>
            <w:r w:rsidRPr="00277307">
              <w:t>............................................................</w:t>
            </w:r>
          </w:p>
        </w:tc>
        <w:tc>
          <w:tcPr>
            <w:tcW w:w="828" w:type="dxa"/>
          </w:tcPr>
          <w:p w:rsidR="0043186F" w:rsidRDefault="00C36D91" w:rsidP="00737FB7">
            <w:pPr>
              <w:jc w:val="center"/>
            </w:pPr>
            <w:r>
              <w:t>5</w:t>
            </w:r>
          </w:p>
        </w:tc>
      </w:tr>
      <w:tr w:rsidR="0043186F" w:rsidTr="0043186F">
        <w:tc>
          <w:tcPr>
            <w:tcW w:w="4338" w:type="dxa"/>
          </w:tcPr>
          <w:p w:rsidR="0043186F" w:rsidRDefault="0043186F" w:rsidP="00DA1E1B">
            <w:pPr>
              <w:spacing w:line="360" w:lineRule="auto"/>
              <w:ind w:left="1440"/>
            </w:pPr>
            <w:r>
              <w:t>Save Log File Button</w:t>
            </w:r>
          </w:p>
        </w:tc>
        <w:tc>
          <w:tcPr>
            <w:tcW w:w="4410" w:type="dxa"/>
          </w:tcPr>
          <w:p w:rsidR="0043186F" w:rsidRDefault="00277307" w:rsidP="00737FB7">
            <w:pPr>
              <w:jc w:val="center"/>
            </w:pPr>
            <w:r w:rsidRPr="00277307">
              <w:t>............................................................</w:t>
            </w:r>
          </w:p>
        </w:tc>
        <w:tc>
          <w:tcPr>
            <w:tcW w:w="828" w:type="dxa"/>
          </w:tcPr>
          <w:p w:rsidR="0043186F" w:rsidRDefault="00C36D91" w:rsidP="00737FB7">
            <w:pPr>
              <w:jc w:val="center"/>
            </w:pPr>
            <w:r>
              <w:t>5</w:t>
            </w:r>
          </w:p>
        </w:tc>
      </w:tr>
      <w:tr w:rsidR="0043186F" w:rsidTr="0043186F">
        <w:tc>
          <w:tcPr>
            <w:tcW w:w="4338" w:type="dxa"/>
          </w:tcPr>
          <w:p w:rsidR="0043186F" w:rsidRDefault="0043186F" w:rsidP="00DA1E1B">
            <w:pPr>
              <w:spacing w:line="360" w:lineRule="auto"/>
              <w:ind w:left="1440"/>
            </w:pPr>
            <w:r>
              <w:t>Port Selection Field</w:t>
            </w:r>
          </w:p>
        </w:tc>
        <w:tc>
          <w:tcPr>
            <w:tcW w:w="4410" w:type="dxa"/>
          </w:tcPr>
          <w:p w:rsidR="0043186F" w:rsidRDefault="00277307" w:rsidP="00737FB7">
            <w:pPr>
              <w:jc w:val="center"/>
            </w:pPr>
            <w:r w:rsidRPr="00277307">
              <w:t>............................................................</w:t>
            </w:r>
          </w:p>
        </w:tc>
        <w:tc>
          <w:tcPr>
            <w:tcW w:w="828" w:type="dxa"/>
          </w:tcPr>
          <w:p w:rsidR="0043186F" w:rsidRDefault="00C36D91" w:rsidP="00737FB7">
            <w:pPr>
              <w:jc w:val="center"/>
            </w:pPr>
            <w:r>
              <w:t>5</w:t>
            </w:r>
          </w:p>
        </w:tc>
      </w:tr>
      <w:tr w:rsidR="0043186F" w:rsidTr="0043186F">
        <w:tc>
          <w:tcPr>
            <w:tcW w:w="4338" w:type="dxa"/>
          </w:tcPr>
          <w:p w:rsidR="0043186F" w:rsidRDefault="0043186F" w:rsidP="00DA1E1B">
            <w:pPr>
              <w:spacing w:line="360" w:lineRule="auto"/>
              <w:ind w:left="1440"/>
            </w:pPr>
            <w:r>
              <w:t>Baud Rate Selection Field</w:t>
            </w:r>
          </w:p>
        </w:tc>
        <w:tc>
          <w:tcPr>
            <w:tcW w:w="4410" w:type="dxa"/>
          </w:tcPr>
          <w:p w:rsidR="0043186F" w:rsidRDefault="00277307" w:rsidP="00737FB7">
            <w:pPr>
              <w:jc w:val="center"/>
            </w:pPr>
            <w:r w:rsidRPr="00277307">
              <w:t>............................................................</w:t>
            </w:r>
          </w:p>
        </w:tc>
        <w:tc>
          <w:tcPr>
            <w:tcW w:w="828" w:type="dxa"/>
          </w:tcPr>
          <w:p w:rsidR="0043186F" w:rsidRDefault="00C36D91" w:rsidP="00737FB7">
            <w:pPr>
              <w:jc w:val="center"/>
            </w:pPr>
            <w:r>
              <w:t>5</w:t>
            </w:r>
          </w:p>
        </w:tc>
      </w:tr>
      <w:tr w:rsidR="0043186F" w:rsidTr="0043186F">
        <w:tc>
          <w:tcPr>
            <w:tcW w:w="4338" w:type="dxa"/>
          </w:tcPr>
          <w:p w:rsidR="0043186F" w:rsidRDefault="0043186F" w:rsidP="00DA1E1B">
            <w:pPr>
              <w:spacing w:line="360" w:lineRule="auto"/>
              <w:ind w:left="1440"/>
            </w:pPr>
            <w:r>
              <w:t>Temperature Label</w:t>
            </w:r>
          </w:p>
        </w:tc>
        <w:tc>
          <w:tcPr>
            <w:tcW w:w="4410" w:type="dxa"/>
          </w:tcPr>
          <w:p w:rsidR="0043186F" w:rsidRDefault="00277307" w:rsidP="00737FB7">
            <w:pPr>
              <w:jc w:val="center"/>
            </w:pPr>
            <w:r w:rsidRPr="00277307">
              <w:t>............................................................</w:t>
            </w:r>
          </w:p>
        </w:tc>
        <w:tc>
          <w:tcPr>
            <w:tcW w:w="828" w:type="dxa"/>
          </w:tcPr>
          <w:p w:rsidR="0043186F" w:rsidRDefault="00C36D91" w:rsidP="00737FB7">
            <w:pPr>
              <w:jc w:val="center"/>
            </w:pPr>
            <w:r>
              <w:t>5</w:t>
            </w:r>
          </w:p>
        </w:tc>
      </w:tr>
      <w:tr w:rsidR="0043186F" w:rsidTr="0043186F">
        <w:tc>
          <w:tcPr>
            <w:tcW w:w="4338" w:type="dxa"/>
          </w:tcPr>
          <w:p w:rsidR="0043186F" w:rsidRDefault="0043186F" w:rsidP="00DA1E1B">
            <w:pPr>
              <w:spacing w:line="360" w:lineRule="auto"/>
              <w:ind w:left="1440"/>
            </w:pPr>
            <w:r>
              <w:t>Set</w:t>
            </w:r>
            <w:r w:rsidR="00D0105A">
              <w:t xml:space="preserve"> P</w:t>
            </w:r>
            <w:r>
              <w:t>oint Temperature Label</w:t>
            </w:r>
          </w:p>
        </w:tc>
        <w:tc>
          <w:tcPr>
            <w:tcW w:w="4410" w:type="dxa"/>
          </w:tcPr>
          <w:p w:rsidR="0043186F" w:rsidRDefault="00277307" w:rsidP="00737FB7">
            <w:pPr>
              <w:jc w:val="center"/>
            </w:pPr>
            <w:r w:rsidRPr="00277307">
              <w:t>............................................................</w:t>
            </w:r>
          </w:p>
        </w:tc>
        <w:tc>
          <w:tcPr>
            <w:tcW w:w="828" w:type="dxa"/>
          </w:tcPr>
          <w:p w:rsidR="0043186F" w:rsidRDefault="00C36D91" w:rsidP="00737FB7">
            <w:pPr>
              <w:jc w:val="center"/>
            </w:pPr>
            <w:r>
              <w:t>5</w:t>
            </w:r>
          </w:p>
        </w:tc>
      </w:tr>
      <w:tr w:rsidR="0043186F" w:rsidTr="0043186F">
        <w:tc>
          <w:tcPr>
            <w:tcW w:w="4338" w:type="dxa"/>
          </w:tcPr>
          <w:p w:rsidR="0043186F" w:rsidRDefault="00D0105A" w:rsidP="00DA1E1B">
            <w:pPr>
              <w:spacing w:line="360" w:lineRule="auto"/>
              <w:ind w:left="1440"/>
            </w:pPr>
            <w:r>
              <w:t>Stage Remaining Time Label</w:t>
            </w:r>
          </w:p>
        </w:tc>
        <w:tc>
          <w:tcPr>
            <w:tcW w:w="4410" w:type="dxa"/>
          </w:tcPr>
          <w:p w:rsidR="0043186F" w:rsidRDefault="00277307" w:rsidP="00737FB7">
            <w:pPr>
              <w:jc w:val="center"/>
            </w:pPr>
            <w:r w:rsidRPr="00277307">
              <w:t>............................................................</w:t>
            </w:r>
          </w:p>
        </w:tc>
        <w:tc>
          <w:tcPr>
            <w:tcW w:w="828" w:type="dxa"/>
          </w:tcPr>
          <w:p w:rsidR="0043186F" w:rsidRDefault="00C36D91" w:rsidP="00737FB7">
            <w:pPr>
              <w:jc w:val="center"/>
            </w:pPr>
            <w:r>
              <w:t>5</w:t>
            </w:r>
          </w:p>
        </w:tc>
      </w:tr>
      <w:tr w:rsidR="00D0105A" w:rsidTr="0043186F">
        <w:tc>
          <w:tcPr>
            <w:tcW w:w="4338" w:type="dxa"/>
          </w:tcPr>
          <w:p w:rsidR="00D0105A" w:rsidRDefault="00D0105A" w:rsidP="00DA1E1B">
            <w:pPr>
              <w:spacing w:line="360" w:lineRule="auto"/>
              <w:ind w:left="1440"/>
            </w:pPr>
            <w:r>
              <w:t>Stage Label</w:t>
            </w:r>
          </w:p>
        </w:tc>
        <w:tc>
          <w:tcPr>
            <w:tcW w:w="4410" w:type="dxa"/>
          </w:tcPr>
          <w:p w:rsidR="00D0105A" w:rsidRDefault="00277307" w:rsidP="00737FB7">
            <w:pPr>
              <w:jc w:val="center"/>
            </w:pPr>
            <w:r w:rsidRPr="00277307">
              <w:t>............................................................</w:t>
            </w:r>
          </w:p>
        </w:tc>
        <w:tc>
          <w:tcPr>
            <w:tcW w:w="828" w:type="dxa"/>
          </w:tcPr>
          <w:p w:rsidR="00D0105A" w:rsidRDefault="00C36D91" w:rsidP="00737FB7">
            <w:pPr>
              <w:jc w:val="center"/>
            </w:pPr>
            <w:r>
              <w:t>5</w:t>
            </w:r>
          </w:p>
        </w:tc>
      </w:tr>
      <w:tr w:rsidR="00D0105A" w:rsidTr="0043186F">
        <w:tc>
          <w:tcPr>
            <w:tcW w:w="4338" w:type="dxa"/>
          </w:tcPr>
          <w:p w:rsidR="00D0105A" w:rsidRDefault="00D0105A" w:rsidP="00DA1E1B">
            <w:pPr>
              <w:spacing w:line="360" w:lineRule="auto"/>
              <w:ind w:left="1440"/>
            </w:pPr>
            <w:r>
              <w:t>Elapsed Time Label</w:t>
            </w:r>
          </w:p>
        </w:tc>
        <w:tc>
          <w:tcPr>
            <w:tcW w:w="4410" w:type="dxa"/>
          </w:tcPr>
          <w:p w:rsidR="00D0105A" w:rsidRDefault="00277307" w:rsidP="00737FB7">
            <w:pPr>
              <w:jc w:val="center"/>
            </w:pPr>
            <w:r w:rsidRPr="00277307">
              <w:t>............................................................</w:t>
            </w:r>
          </w:p>
        </w:tc>
        <w:tc>
          <w:tcPr>
            <w:tcW w:w="828" w:type="dxa"/>
          </w:tcPr>
          <w:p w:rsidR="00D0105A" w:rsidRDefault="00C36D91" w:rsidP="00737FB7">
            <w:pPr>
              <w:jc w:val="center"/>
            </w:pPr>
            <w:r>
              <w:t>5</w:t>
            </w:r>
          </w:p>
        </w:tc>
      </w:tr>
      <w:tr w:rsidR="00D0105A" w:rsidTr="0043186F">
        <w:tc>
          <w:tcPr>
            <w:tcW w:w="4338" w:type="dxa"/>
          </w:tcPr>
          <w:p w:rsidR="00D0105A" w:rsidRDefault="00D0105A" w:rsidP="00DA1E1B">
            <w:pPr>
              <w:spacing w:line="360" w:lineRule="auto"/>
              <w:ind w:left="1440"/>
            </w:pPr>
            <w:r>
              <w:t>Heater label</w:t>
            </w:r>
          </w:p>
        </w:tc>
        <w:tc>
          <w:tcPr>
            <w:tcW w:w="4410" w:type="dxa"/>
          </w:tcPr>
          <w:p w:rsidR="00D0105A" w:rsidRDefault="00277307" w:rsidP="00737FB7">
            <w:pPr>
              <w:jc w:val="center"/>
            </w:pPr>
            <w:r w:rsidRPr="00277307">
              <w:t>............................................................</w:t>
            </w:r>
          </w:p>
        </w:tc>
        <w:tc>
          <w:tcPr>
            <w:tcW w:w="828" w:type="dxa"/>
          </w:tcPr>
          <w:p w:rsidR="00D0105A" w:rsidRDefault="00C36D91" w:rsidP="00737FB7">
            <w:pPr>
              <w:jc w:val="center"/>
            </w:pPr>
            <w:r>
              <w:t>6</w:t>
            </w:r>
          </w:p>
        </w:tc>
      </w:tr>
      <w:tr w:rsidR="00D0105A" w:rsidTr="0043186F">
        <w:tc>
          <w:tcPr>
            <w:tcW w:w="4338" w:type="dxa"/>
          </w:tcPr>
          <w:p w:rsidR="00D0105A" w:rsidRDefault="00D0105A" w:rsidP="00DA1E1B">
            <w:pPr>
              <w:spacing w:line="360" w:lineRule="auto"/>
              <w:ind w:left="1440"/>
            </w:pPr>
            <w:r>
              <w:t>Auxiliary 1 Label</w:t>
            </w:r>
          </w:p>
        </w:tc>
        <w:tc>
          <w:tcPr>
            <w:tcW w:w="4410" w:type="dxa"/>
          </w:tcPr>
          <w:p w:rsidR="00D0105A" w:rsidRDefault="00277307" w:rsidP="00737FB7">
            <w:pPr>
              <w:jc w:val="center"/>
            </w:pPr>
            <w:r w:rsidRPr="00277307">
              <w:t>............................................................</w:t>
            </w:r>
          </w:p>
        </w:tc>
        <w:tc>
          <w:tcPr>
            <w:tcW w:w="828" w:type="dxa"/>
          </w:tcPr>
          <w:p w:rsidR="00D0105A" w:rsidRDefault="00C36D91" w:rsidP="00737FB7">
            <w:pPr>
              <w:jc w:val="center"/>
            </w:pPr>
            <w:r>
              <w:t>6</w:t>
            </w:r>
          </w:p>
        </w:tc>
      </w:tr>
      <w:tr w:rsidR="00D0105A" w:rsidTr="0043186F">
        <w:tc>
          <w:tcPr>
            <w:tcW w:w="4338" w:type="dxa"/>
          </w:tcPr>
          <w:p w:rsidR="00D0105A" w:rsidRDefault="00D0105A" w:rsidP="00DA1E1B">
            <w:pPr>
              <w:spacing w:line="360" w:lineRule="auto"/>
              <w:ind w:left="1440"/>
            </w:pPr>
            <w:r>
              <w:t>Auxiliary 2 Label</w:t>
            </w:r>
          </w:p>
        </w:tc>
        <w:tc>
          <w:tcPr>
            <w:tcW w:w="4410" w:type="dxa"/>
          </w:tcPr>
          <w:p w:rsidR="00D0105A" w:rsidRDefault="00277307" w:rsidP="00737FB7">
            <w:pPr>
              <w:jc w:val="center"/>
            </w:pPr>
            <w:r w:rsidRPr="00277307">
              <w:t>............................................................</w:t>
            </w:r>
          </w:p>
        </w:tc>
        <w:tc>
          <w:tcPr>
            <w:tcW w:w="828" w:type="dxa"/>
          </w:tcPr>
          <w:p w:rsidR="00D0105A" w:rsidRDefault="00C36D91" w:rsidP="00737FB7">
            <w:pPr>
              <w:jc w:val="center"/>
            </w:pPr>
            <w:r>
              <w:t>6</w:t>
            </w:r>
          </w:p>
        </w:tc>
      </w:tr>
      <w:tr w:rsidR="00D0105A" w:rsidTr="0043186F">
        <w:tc>
          <w:tcPr>
            <w:tcW w:w="4338" w:type="dxa"/>
          </w:tcPr>
          <w:p w:rsidR="00D0105A" w:rsidRDefault="00D0105A" w:rsidP="00DA1E1B">
            <w:pPr>
              <w:spacing w:line="360" w:lineRule="auto"/>
              <w:ind w:left="1440"/>
            </w:pPr>
            <w:r>
              <w:t>Log Data Grid</w:t>
            </w:r>
          </w:p>
        </w:tc>
        <w:tc>
          <w:tcPr>
            <w:tcW w:w="4410" w:type="dxa"/>
          </w:tcPr>
          <w:p w:rsidR="00D0105A" w:rsidRDefault="00277307" w:rsidP="00737FB7">
            <w:pPr>
              <w:jc w:val="center"/>
            </w:pPr>
            <w:r w:rsidRPr="00277307">
              <w:t>............................................................</w:t>
            </w:r>
          </w:p>
        </w:tc>
        <w:tc>
          <w:tcPr>
            <w:tcW w:w="828" w:type="dxa"/>
          </w:tcPr>
          <w:p w:rsidR="00D0105A" w:rsidRDefault="00C36D91" w:rsidP="00737FB7">
            <w:pPr>
              <w:jc w:val="center"/>
            </w:pPr>
            <w:r>
              <w:t>6</w:t>
            </w:r>
          </w:p>
        </w:tc>
      </w:tr>
      <w:tr w:rsidR="00D0105A" w:rsidTr="0043186F">
        <w:tc>
          <w:tcPr>
            <w:tcW w:w="4338" w:type="dxa"/>
          </w:tcPr>
          <w:p w:rsidR="00D0105A" w:rsidRDefault="00D0105A" w:rsidP="00DA1E1B">
            <w:pPr>
              <w:spacing w:line="360" w:lineRule="auto"/>
              <w:ind w:left="1440"/>
            </w:pPr>
            <w:r>
              <w:t>Log Data Chart</w:t>
            </w:r>
          </w:p>
        </w:tc>
        <w:tc>
          <w:tcPr>
            <w:tcW w:w="4410" w:type="dxa"/>
          </w:tcPr>
          <w:p w:rsidR="00D0105A" w:rsidRDefault="00277307" w:rsidP="00737FB7">
            <w:pPr>
              <w:jc w:val="center"/>
            </w:pPr>
            <w:r w:rsidRPr="00277307">
              <w:t>............................................................</w:t>
            </w:r>
          </w:p>
        </w:tc>
        <w:tc>
          <w:tcPr>
            <w:tcW w:w="828" w:type="dxa"/>
          </w:tcPr>
          <w:p w:rsidR="00D0105A" w:rsidRDefault="00C36D91" w:rsidP="00737FB7">
            <w:pPr>
              <w:jc w:val="center"/>
            </w:pPr>
            <w:r>
              <w:t>6</w:t>
            </w:r>
          </w:p>
        </w:tc>
      </w:tr>
      <w:tr w:rsidR="00D0105A" w:rsidTr="0043186F">
        <w:tc>
          <w:tcPr>
            <w:tcW w:w="4338" w:type="dxa"/>
          </w:tcPr>
          <w:p w:rsidR="00D0105A" w:rsidRDefault="00D0105A" w:rsidP="00DA1E1B">
            <w:pPr>
              <w:spacing w:line="360" w:lineRule="auto"/>
              <w:ind w:left="720"/>
            </w:pPr>
            <w:r>
              <w:t>Menu Options</w:t>
            </w:r>
          </w:p>
        </w:tc>
        <w:tc>
          <w:tcPr>
            <w:tcW w:w="4410" w:type="dxa"/>
          </w:tcPr>
          <w:p w:rsidR="00D0105A" w:rsidRPr="00277307" w:rsidRDefault="00277307" w:rsidP="00737FB7">
            <w:pPr>
              <w:jc w:val="center"/>
              <w:rPr>
                <w:b/>
              </w:rPr>
            </w:pPr>
            <w:r w:rsidRPr="00277307">
              <w:rPr>
                <w:b/>
              </w:rPr>
              <w:t>............................................................</w:t>
            </w:r>
          </w:p>
        </w:tc>
        <w:tc>
          <w:tcPr>
            <w:tcW w:w="828" w:type="dxa"/>
          </w:tcPr>
          <w:p w:rsidR="00D0105A" w:rsidRPr="00C36D91" w:rsidRDefault="00C36D91" w:rsidP="00737FB7">
            <w:pPr>
              <w:jc w:val="center"/>
              <w:rPr>
                <w:b/>
              </w:rPr>
            </w:pPr>
            <w:r w:rsidRPr="00C36D91">
              <w:rPr>
                <w:b/>
              </w:rPr>
              <w:t>7</w:t>
            </w:r>
          </w:p>
        </w:tc>
      </w:tr>
      <w:tr w:rsidR="00D0105A" w:rsidTr="0043186F">
        <w:tc>
          <w:tcPr>
            <w:tcW w:w="4338" w:type="dxa"/>
          </w:tcPr>
          <w:p w:rsidR="00D0105A" w:rsidRDefault="00D0105A" w:rsidP="00DA1E1B">
            <w:pPr>
              <w:spacing w:line="360" w:lineRule="auto"/>
              <w:ind w:left="1440"/>
            </w:pPr>
            <w:r>
              <w:t>File Menu</w:t>
            </w:r>
          </w:p>
        </w:tc>
        <w:tc>
          <w:tcPr>
            <w:tcW w:w="4410" w:type="dxa"/>
          </w:tcPr>
          <w:p w:rsidR="00D0105A" w:rsidRPr="00277307" w:rsidRDefault="00277307" w:rsidP="00737FB7">
            <w:pPr>
              <w:jc w:val="center"/>
              <w:rPr>
                <w:b/>
              </w:rPr>
            </w:pPr>
            <w:r w:rsidRPr="00277307">
              <w:rPr>
                <w:b/>
              </w:rPr>
              <w:t>............................................................</w:t>
            </w:r>
          </w:p>
        </w:tc>
        <w:tc>
          <w:tcPr>
            <w:tcW w:w="828" w:type="dxa"/>
          </w:tcPr>
          <w:p w:rsidR="00D0105A" w:rsidRPr="00277307" w:rsidRDefault="00C36D91" w:rsidP="00737FB7">
            <w:pPr>
              <w:jc w:val="center"/>
            </w:pPr>
            <w:r w:rsidRPr="00277307">
              <w:t>7</w:t>
            </w:r>
          </w:p>
        </w:tc>
      </w:tr>
      <w:tr w:rsidR="00D0105A" w:rsidTr="0043186F">
        <w:tc>
          <w:tcPr>
            <w:tcW w:w="4338" w:type="dxa"/>
          </w:tcPr>
          <w:p w:rsidR="00D0105A" w:rsidRDefault="00D0105A" w:rsidP="00DA1E1B">
            <w:pPr>
              <w:spacing w:line="360" w:lineRule="auto"/>
              <w:ind w:left="2160"/>
            </w:pPr>
            <w:r>
              <w:t>View</w:t>
            </w:r>
          </w:p>
        </w:tc>
        <w:tc>
          <w:tcPr>
            <w:tcW w:w="4410" w:type="dxa"/>
          </w:tcPr>
          <w:p w:rsidR="00D0105A" w:rsidRDefault="00277307" w:rsidP="00737FB7">
            <w:pPr>
              <w:jc w:val="center"/>
            </w:pPr>
            <w:r w:rsidRPr="00277307">
              <w:t>............................................................</w:t>
            </w:r>
          </w:p>
        </w:tc>
        <w:tc>
          <w:tcPr>
            <w:tcW w:w="828" w:type="dxa"/>
          </w:tcPr>
          <w:p w:rsidR="00D0105A" w:rsidRDefault="00C36D91" w:rsidP="00737FB7">
            <w:pPr>
              <w:jc w:val="center"/>
            </w:pPr>
            <w:r>
              <w:t>7</w:t>
            </w:r>
          </w:p>
        </w:tc>
      </w:tr>
      <w:tr w:rsidR="00D0105A" w:rsidTr="0043186F">
        <w:tc>
          <w:tcPr>
            <w:tcW w:w="4338" w:type="dxa"/>
          </w:tcPr>
          <w:p w:rsidR="00D0105A" w:rsidRDefault="00D0105A" w:rsidP="00DA1E1B">
            <w:pPr>
              <w:spacing w:line="360" w:lineRule="auto"/>
              <w:ind w:left="2880"/>
            </w:pPr>
            <w:r>
              <w:t>Profile</w:t>
            </w:r>
          </w:p>
        </w:tc>
        <w:tc>
          <w:tcPr>
            <w:tcW w:w="4410" w:type="dxa"/>
          </w:tcPr>
          <w:p w:rsidR="00D0105A" w:rsidRDefault="00277307" w:rsidP="00C36D91">
            <w:pPr>
              <w:jc w:val="center"/>
            </w:pPr>
            <w:r w:rsidRPr="00277307">
              <w:t>............................................................</w:t>
            </w:r>
          </w:p>
        </w:tc>
        <w:tc>
          <w:tcPr>
            <w:tcW w:w="828" w:type="dxa"/>
          </w:tcPr>
          <w:p w:rsidR="00D0105A" w:rsidRDefault="00C36D91" w:rsidP="00C36D91">
            <w:pPr>
              <w:jc w:val="center"/>
            </w:pPr>
            <w:r>
              <w:t>7</w:t>
            </w:r>
          </w:p>
        </w:tc>
      </w:tr>
      <w:tr w:rsidR="00BA23B1" w:rsidTr="00AA3A42">
        <w:tc>
          <w:tcPr>
            <w:tcW w:w="9576" w:type="dxa"/>
            <w:gridSpan w:val="3"/>
            <w:vAlign w:val="center"/>
          </w:tcPr>
          <w:p w:rsidR="00BA23B1" w:rsidRDefault="00BA23B1" w:rsidP="00AA3A42">
            <w:pPr>
              <w:jc w:val="right"/>
              <w:rPr>
                <w:rFonts w:cstheme="minorHAnsi"/>
                <w:b/>
                <w:sz w:val="32"/>
              </w:rPr>
            </w:pPr>
            <w:r w:rsidRPr="00AD5781">
              <w:rPr>
                <w:rFonts w:cstheme="minorHAnsi"/>
                <w:b/>
                <w:sz w:val="32"/>
              </w:rPr>
              <w:lastRenderedPageBreak/>
              <w:t>Contents</w:t>
            </w:r>
          </w:p>
          <w:p w:rsidR="00BA23B1" w:rsidRDefault="00BA23B1" w:rsidP="00AA3A42">
            <w:pPr>
              <w:jc w:val="center"/>
              <w:rPr>
                <w:rFonts w:cstheme="minorHAnsi"/>
                <w:b/>
                <w:sz w:val="32"/>
              </w:rPr>
            </w:pPr>
          </w:p>
          <w:p w:rsidR="00BA23B1" w:rsidRPr="00AD5781" w:rsidRDefault="00BA23B1" w:rsidP="00AA3A42">
            <w:pPr>
              <w:jc w:val="center"/>
              <w:rPr>
                <w:rFonts w:cstheme="minorHAnsi"/>
                <w:b/>
              </w:rPr>
            </w:pPr>
          </w:p>
        </w:tc>
      </w:tr>
      <w:tr w:rsidR="00D0105A" w:rsidTr="0043186F">
        <w:tc>
          <w:tcPr>
            <w:tcW w:w="4338" w:type="dxa"/>
          </w:tcPr>
          <w:p w:rsidR="00D0105A" w:rsidRDefault="00D0105A" w:rsidP="00DA1E1B">
            <w:pPr>
              <w:spacing w:line="360" w:lineRule="auto"/>
              <w:ind w:left="2880"/>
            </w:pPr>
            <w:bookmarkStart w:id="0" w:name="_GoBack"/>
            <w:bookmarkEnd w:id="0"/>
            <w:r>
              <w:t>Log File</w:t>
            </w:r>
          </w:p>
        </w:tc>
        <w:tc>
          <w:tcPr>
            <w:tcW w:w="4410" w:type="dxa"/>
          </w:tcPr>
          <w:p w:rsidR="00D0105A" w:rsidRDefault="00277307" w:rsidP="00C36D91">
            <w:pPr>
              <w:jc w:val="center"/>
            </w:pPr>
            <w:r w:rsidRPr="00277307">
              <w:t>............................................................</w:t>
            </w:r>
          </w:p>
        </w:tc>
        <w:tc>
          <w:tcPr>
            <w:tcW w:w="828" w:type="dxa"/>
          </w:tcPr>
          <w:p w:rsidR="00D0105A" w:rsidRDefault="00C36D91" w:rsidP="00C36D91">
            <w:pPr>
              <w:jc w:val="center"/>
            </w:pPr>
            <w:r>
              <w:t>8</w:t>
            </w:r>
          </w:p>
        </w:tc>
      </w:tr>
      <w:tr w:rsidR="00D0105A" w:rsidTr="0043186F">
        <w:tc>
          <w:tcPr>
            <w:tcW w:w="4338" w:type="dxa"/>
          </w:tcPr>
          <w:p w:rsidR="00D0105A" w:rsidRDefault="00D0105A" w:rsidP="00DA1E1B">
            <w:pPr>
              <w:spacing w:line="360" w:lineRule="auto"/>
              <w:ind w:left="2880"/>
            </w:pPr>
            <w:r>
              <w:t>Chart File</w:t>
            </w:r>
          </w:p>
        </w:tc>
        <w:tc>
          <w:tcPr>
            <w:tcW w:w="4410" w:type="dxa"/>
          </w:tcPr>
          <w:p w:rsidR="00D0105A" w:rsidRDefault="00277307" w:rsidP="00C36D91">
            <w:pPr>
              <w:jc w:val="center"/>
            </w:pPr>
            <w:r w:rsidRPr="00277307">
              <w:t>............................................................</w:t>
            </w:r>
          </w:p>
        </w:tc>
        <w:tc>
          <w:tcPr>
            <w:tcW w:w="828" w:type="dxa"/>
          </w:tcPr>
          <w:p w:rsidR="00D0105A" w:rsidRDefault="00C36D91" w:rsidP="00C36D91">
            <w:pPr>
              <w:jc w:val="center"/>
            </w:pPr>
            <w:r>
              <w:t>9</w:t>
            </w:r>
          </w:p>
        </w:tc>
      </w:tr>
      <w:tr w:rsidR="00D0105A" w:rsidTr="0043186F">
        <w:tc>
          <w:tcPr>
            <w:tcW w:w="4338" w:type="dxa"/>
          </w:tcPr>
          <w:p w:rsidR="00D0105A" w:rsidRDefault="00D0105A" w:rsidP="00DA1E1B">
            <w:pPr>
              <w:spacing w:line="360" w:lineRule="auto"/>
              <w:ind w:left="2880"/>
            </w:pPr>
            <w:r>
              <w:t>Chart Image</w:t>
            </w:r>
          </w:p>
        </w:tc>
        <w:tc>
          <w:tcPr>
            <w:tcW w:w="4410" w:type="dxa"/>
          </w:tcPr>
          <w:p w:rsidR="00D0105A" w:rsidRDefault="00277307" w:rsidP="00C36D91">
            <w:pPr>
              <w:jc w:val="center"/>
            </w:pPr>
            <w:r w:rsidRPr="00277307">
              <w:t>............................................................</w:t>
            </w:r>
          </w:p>
        </w:tc>
        <w:tc>
          <w:tcPr>
            <w:tcW w:w="828" w:type="dxa"/>
          </w:tcPr>
          <w:p w:rsidR="00D0105A" w:rsidRDefault="00C36D91" w:rsidP="00C36D91">
            <w:pPr>
              <w:jc w:val="center"/>
            </w:pPr>
            <w:r>
              <w:t>10</w:t>
            </w:r>
          </w:p>
        </w:tc>
      </w:tr>
      <w:tr w:rsidR="00D0105A" w:rsidTr="0043186F">
        <w:tc>
          <w:tcPr>
            <w:tcW w:w="4338" w:type="dxa"/>
          </w:tcPr>
          <w:p w:rsidR="00D0105A" w:rsidRDefault="00D0105A" w:rsidP="00DA1E1B">
            <w:pPr>
              <w:spacing w:line="360" w:lineRule="auto"/>
              <w:ind w:left="2160"/>
            </w:pPr>
            <w:r>
              <w:t>Save</w:t>
            </w:r>
          </w:p>
        </w:tc>
        <w:tc>
          <w:tcPr>
            <w:tcW w:w="4410" w:type="dxa"/>
          </w:tcPr>
          <w:p w:rsidR="00D0105A" w:rsidRPr="00277307" w:rsidRDefault="00277307" w:rsidP="00C36D91">
            <w:pPr>
              <w:jc w:val="center"/>
              <w:rPr>
                <w:b/>
              </w:rPr>
            </w:pPr>
            <w:r w:rsidRPr="00277307">
              <w:rPr>
                <w:b/>
              </w:rPr>
              <w:t>............................................................</w:t>
            </w:r>
          </w:p>
        </w:tc>
        <w:tc>
          <w:tcPr>
            <w:tcW w:w="828" w:type="dxa"/>
          </w:tcPr>
          <w:p w:rsidR="00D0105A" w:rsidRPr="00C36D91" w:rsidRDefault="00C36D91" w:rsidP="00C36D91">
            <w:pPr>
              <w:jc w:val="center"/>
              <w:rPr>
                <w:b/>
              </w:rPr>
            </w:pPr>
            <w:r>
              <w:rPr>
                <w:b/>
              </w:rPr>
              <w:t>11</w:t>
            </w:r>
          </w:p>
        </w:tc>
      </w:tr>
      <w:tr w:rsidR="00D0105A" w:rsidTr="0043186F">
        <w:tc>
          <w:tcPr>
            <w:tcW w:w="4338" w:type="dxa"/>
          </w:tcPr>
          <w:p w:rsidR="00D0105A" w:rsidRDefault="00D0105A" w:rsidP="00DA1E1B">
            <w:pPr>
              <w:spacing w:line="360" w:lineRule="auto"/>
              <w:ind w:left="2880"/>
            </w:pPr>
            <w:r>
              <w:t>Log File</w:t>
            </w:r>
          </w:p>
        </w:tc>
        <w:tc>
          <w:tcPr>
            <w:tcW w:w="4410" w:type="dxa"/>
          </w:tcPr>
          <w:p w:rsidR="00D0105A" w:rsidRDefault="00277307" w:rsidP="00C36D91">
            <w:pPr>
              <w:jc w:val="center"/>
            </w:pPr>
            <w:r w:rsidRPr="00277307">
              <w:t>............................................................</w:t>
            </w:r>
          </w:p>
        </w:tc>
        <w:tc>
          <w:tcPr>
            <w:tcW w:w="828" w:type="dxa"/>
          </w:tcPr>
          <w:p w:rsidR="00D0105A" w:rsidRDefault="00C36D91" w:rsidP="00C36D91">
            <w:pPr>
              <w:jc w:val="center"/>
            </w:pPr>
            <w:r>
              <w:t>11</w:t>
            </w:r>
          </w:p>
        </w:tc>
      </w:tr>
      <w:tr w:rsidR="00D0105A" w:rsidTr="0043186F">
        <w:tc>
          <w:tcPr>
            <w:tcW w:w="4338" w:type="dxa"/>
          </w:tcPr>
          <w:p w:rsidR="00D0105A" w:rsidRDefault="00D0105A" w:rsidP="00DA1E1B">
            <w:pPr>
              <w:spacing w:line="360" w:lineRule="auto"/>
              <w:ind w:left="2880"/>
            </w:pPr>
            <w:r>
              <w:t>Chart File</w:t>
            </w:r>
          </w:p>
        </w:tc>
        <w:tc>
          <w:tcPr>
            <w:tcW w:w="4410" w:type="dxa"/>
          </w:tcPr>
          <w:p w:rsidR="00D0105A" w:rsidRDefault="00277307" w:rsidP="00C36D91">
            <w:pPr>
              <w:jc w:val="center"/>
            </w:pPr>
            <w:r w:rsidRPr="00277307">
              <w:t>............................................................</w:t>
            </w:r>
          </w:p>
        </w:tc>
        <w:tc>
          <w:tcPr>
            <w:tcW w:w="828" w:type="dxa"/>
          </w:tcPr>
          <w:p w:rsidR="00D0105A" w:rsidRDefault="00C36D91" w:rsidP="00C36D91">
            <w:pPr>
              <w:jc w:val="center"/>
            </w:pPr>
            <w:r>
              <w:t>12</w:t>
            </w:r>
          </w:p>
        </w:tc>
      </w:tr>
      <w:tr w:rsidR="00D0105A" w:rsidTr="0043186F">
        <w:tc>
          <w:tcPr>
            <w:tcW w:w="4338" w:type="dxa"/>
          </w:tcPr>
          <w:p w:rsidR="00D0105A" w:rsidRDefault="00D0105A" w:rsidP="00DA1E1B">
            <w:pPr>
              <w:spacing w:line="360" w:lineRule="auto"/>
              <w:ind w:left="2880"/>
            </w:pPr>
            <w:r>
              <w:t>Chart Image</w:t>
            </w:r>
          </w:p>
        </w:tc>
        <w:tc>
          <w:tcPr>
            <w:tcW w:w="4410" w:type="dxa"/>
          </w:tcPr>
          <w:p w:rsidR="00D0105A" w:rsidRDefault="00277307" w:rsidP="00C36D91">
            <w:pPr>
              <w:jc w:val="center"/>
            </w:pPr>
            <w:r w:rsidRPr="00277307">
              <w:t>............................................................</w:t>
            </w:r>
          </w:p>
        </w:tc>
        <w:tc>
          <w:tcPr>
            <w:tcW w:w="828" w:type="dxa"/>
          </w:tcPr>
          <w:p w:rsidR="00D0105A" w:rsidRDefault="00C36D91" w:rsidP="00C36D91">
            <w:pPr>
              <w:jc w:val="center"/>
            </w:pPr>
            <w:r>
              <w:t>13</w:t>
            </w:r>
          </w:p>
        </w:tc>
      </w:tr>
      <w:tr w:rsidR="00D0105A" w:rsidTr="0043186F">
        <w:tc>
          <w:tcPr>
            <w:tcW w:w="4338" w:type="dxa"/>
          </w:tcPr>
          <w:p w:rsidR="00D0105A" w:rsidRDefault="00D0105A" w:rsidP="00DA1E1B">
            <w:pPr>
              <w:spacing w:line="360" w:lineRule="auto"/>
              <w:ind w:left="2160"/>
            </w:pPr>
            <w:r>
              <w:t>Page Setup</w:t>
            </w:r>
          </w:p>
        </w:tc>
        <w:tc>
          <w:tcPr>
            <w:tcW w:w="4410" w:type="dxa"/>
          </w:tcPr>
          <w:p w:rsidR="00D0105A" w:rsidRDefault="00277307" w:rsidP="00C36D91">
            <w:pPr>
              <w:jc w:val="center"/>
            </w:pPr>
            <w:r w:rsidRPr="00277307">
              <w:t>............................................................</w:t>
            </w:r>
          </w:p>
        </w:tc>
        <w:tc>
          <w:tcPr>
            <w:tcW w:w="828" w:type="dxa"/>
          </w:tcPr>
          <w:p w:rsidR="00D0105A" w:rsidRDefault="00C36D91" w:rsidP="00C36D91">
            <w:pPr>
              <w:jc w:val="center"/>
            </w:pPr>
            <w:r>
              <w:t>14</w:t>
            </w:r>
          </w:p>
        </w:tc>
      </w:tr>
      <w:tr w:rsidR="00D0105A" w:rsidTr="0043186F">
        <w:tc>
          <w:tcPr>
            <w:tcW w:w="4338" w:type="dxa"/>
          </w:tcPr>
          <w:p w:rsidR="00D0105A" w:rsidRDefault="00D0105A" w:rsidP="00DA1E1B">
            <w:pPr>
              <w:spacing w:line="360" w:lineRule="auto"/>
              <w:ind w:left="2160"/>
            </w:pPr>
            <w:r>
              <w:t>Print Preview</w:t>
            </w:r>
          </w:p>
        </w:tc>
        <w:tc>
          <w:tcPr>
            <w:tcW w:w="4410" w:type="dxa"/>
          </w:tcPr>
          <w:p w:rsidR="00D0105A" w:rsidRDefault="00277307" w:rsidP="00C36D91">
            <w:pPr>
              <w:jc w:val="center"/>
            </w:pPr>
            <w:r w:rsidRPr="00277307">
              <w:t>............................................................</w:t>
            </w:r>
          </w:p>
        </w:tc>
        <w:tc>
          <w:tcPr>
            <w:tcW w:w="828" w:type="dxa"/>
          </w:tcPr>
          <w:p w:rsidR="00D0105A" w:rsidRDefault="00C36D91" w:rsidP="00C36D91">
            <w:pPr>
              <w:jc w:val="center"/>
            </w:pPr>
            <w:r>
              <w:t>15</w:t>
            </w:r>
          </w:p>
        </w:tc>
      </w:tr>
      <w:tr w:rsidR="00D0105A" w:rsidTr="0043186F">
        <w:tc>
          <w:tcPr>
            <w:tcW w:w="4338" w:type="dxa"/>
          </w:tcPr>
          <w:p w:rsidR="00D0105A" w:rsidRDefault="00D0105A" w:rsidP="00DA1E1B">
            <w:pPr>
              <w:spacing w:line="360" w:lineRule="auto"/>
              <w:ind w:left="2160"/>
            </w:pPr>
            <w:r>
              <w:t>Print</w:t>
            </w:r>
          </w:p>
        </w:tc>
        <w:tc>
          <w:tcPr>
            <w:tcW w:w="4410" w:type="dxa"/>
          </w:tcPr>
          <w:p w:rsidR="00D0105A" w:rsidRDefault="00277307" w:rsidP="00C36D91">
            <w:pPr>
              <w:jc w:val="center"/>
            </w:pPr>
            <w:r w:rsidRPr="00277307">
              <w:t>............................................................</w:t>
            </w:r>
          </w:p>
        </w:tc>
        <w:tc>
          <w:tcPr>
            <w:tcW w:w="828" w:type="dxa"/>
          </w:tcPr>
          <w:p w:rsidR="00D0105A" w:rsidRDefault="00C36D91" w:rsidP="00C36D91">
            <w:pPr>
              <w:jc w:val="center"/>
            </w:pPr>
            <w:r>
              <w:t>16</w:t>
            </w:r>
          </w:p>
        </w:tc>
      </w:tr>
      <w:tr w:rsidR="00D0105A" w:rsidTr="0043186F">
        <w:tc>
          <w:tcPr>
            <w:tcW w:w="4338" w:type="dxa"/>
          </w:tcPr>
          <w:p w:rsidR="00D0105A" w:rsidRDefault="00D0105A" w:rsidP="00DA1E1B">
            <w:pPr>
              <w:spacing w:line="360" w:lineRule="auto"/>
              <w:ind w:left="1440"/>
            </w:pPr>
            <w:r>
              <w:t>Run Menu</w:t>
            </w:r>
          </w:p>
        </w:tc>
        <w:tc>
          <w:tcPr>
            <w:tcW w:w="4410" w:type="dxa"/>
          </w:tcPr>
          <w:p w:rsidR="00D0105A" w:rsidRPr="00277307" w:rsidRDefault="00277307" w:rsidP="00C36D91">
            <w:pPr>
              <w:jc w:val="center"/>
              <w:rPr>
                <w:b/>
              </w:rPr>
            </w:pPr>
            <w:r w:rsidRPr="00277307">
              <w:rPr>
                <w:b/>
              </w:rPr>
              <w:t>............................................................</w:t>
            </w:r>
          </w:p>
        </w:tc>
        <w:tc>
          <w:tcPr>
            <w:tcW w:w="828" w:type="dxa"/>
          </w:tcPr>
          <w:p w:rsidR="00D0105A" w:rsidRPr="00C36D91" w:rsidRDefault="00C36D91" w:rsidP="00C36D91">
            <w:pPr>
              <w:jc w:val="center"/>
              <w:rPr>
                <w:b/>
              </w:rPr>
            </w:pPr>
            <w:r w:rsidRPr="00C36D91">
              <w:rPr>
                <w:b/>
              </w:rPr>
              <w:t>17</w:t>
            </w:r>
          </w:p>
        </w:tc>
      </w:tr>
      <w:tr w:rsidR="00D0105A" w:rsidTr="0043186F">
        <w:tc>
          <w:tcPr>
            <w:tcW w:w="4338" w:type="dxa"/>
          </w:tcPr>
          <w:p w:rsidR="00D0105A" w:rsidRDefault="00D0105A" w:rsidP="00DA1E1B">
            <w:pPr>
              <w:spacing w:line="360" w:lineRule="auto"/>
              <w:ind w:left="2160"/>
            </w:pPr>
            <w:r>
              <w:t>Calibrate Oven</w:t>
            </w:r>
          </w:p>
        </w:tc>
        <w:tc>
          <w:tcPr>
            <w:tcW w:w="4410" w:type="dxa"/>
          </w:tcPr>
          <w:p w:rsidR="00D0105A" w:rsidRDefault="00277307" w:rsidP="00C36D91">
            <w:pPr>
              <w:jc w:val="center"/>
            </w:pPr>
            <w:r w:rsidRPr="00277307">
              <w:t>............................................................</w:t>
            </w:r>
          </w:p>
        </w:tc>
        <w:tc>
          <w:tcPr>
            <w:tcW w:w="828" w:type="dxa"/>
          </w:tcPr>
          <w:p w:rsidR="00D0105A" w:rsidRDefault="00C36D91" w:rsidP="00C36D91">
            <w:pPr>
              <w:jc w:val="center"/>
            </w:pPr>
            <w:r>
              <w:t>17</w:t>
            </w:r>
          </w:p>
        </w:tc>
      </w:tr>
      <w:tr w:rsidR="00D0105A" w:rsidTr="0043186F">
        <w:tc>
          <w:tcPr>
            <w:tcW w:w="4338" w:type="dxa"/>
          </w:tcPr>
          <w:p w:rsidR="00D0105A" w:rsidRDefault="00D0105A" w:rsidP="00DA1E1B">
            <w:pPr>
              <w:spacing w:line="360" w:lineRule="auto"/>
              <w:ind w:left="2160"/>
            </w:pPr>
            <w:r>
              <w:t>Start Reflow</w:t>
            </w:r>
          </w:p>
        </w:tc>
        <w:tc>
          <w:tcPr>
            <w:tcW w:w="4410" w:type="dxa"/>
          </w:tcPr>
          <w:p w:rsidR="00D0105A" w:rsidRDefault="00277307" w:rsidP="00C36D91">
            <w:pPr>
              <w:jc w:val="center"/>
            </w:pPr>
            <w:r w:rsidRPr="00277307">
              <w:t>............................................................</w:t>
            </w:r>
          </w:p>
        </w:tc>
        <w:tc>
          <w:tcPr>
            <w:tcW w:w="828" w:type="dxa"/>
          </w:tcPr>
          <w:p w:rsidR="00D0105A" w:rsidRDefault="00C36D91" w:rsidP="00C36D91">
            <w:pPr>
              <w:jc w:val="center"/>
            </w:pPr>
            <w:r>
              <w:t>18</w:t>
            </w:r>
          </w:p>
        </w:tc>
      </w:tr>
      <w:tr w:rsidR="00D0105A" w:rsidTr="0043186F">
        <w:tc>
          <w:tcPr>
            <w:tcW w:w="4338" w:type="dxa"/>
          </w:tcPr>
          <w:p w:rsidR="00D0105A" w:rsidRDefault="00D0105A" w:rsidP="00DA1E1B">
            <w:pPr>
              <w:spacing w:line="360" w:lineRule="auto"/>
              <w:ind w:left="2160"/>
            </w:pPr>
            <w:r>
              <w:t>Start Bake</w:t>
            </w:r>
          </w:p>
        </w:tc>
        <w:tc>
          <w:tcPr>
            <w:tcW w:w="4410" w:type="dxa"/>
          </w:tcPr>
          <w:p w:rsidR="00D0105A" w:rsidRDefault="00277307" w:rsidP="00C36D91">
            <w:pPr>
              <w:jc w:val="center"/>
            </w:pPr>
            <w:r w:rsidRPr="00277307">
              <w:t>............................................................</w:t>
            </w:r>
          </w:p>
        </w:tc>
        <w:tc>
          <w:tcPr>
            <w:tcW w:w="828" w:type="dxa"/>
          </w:tcPr>
          <w:p w:rsidR="00D0105A" w:rsidRDefault="00C36D91" w:rsidP="00C36D91">
            <w:pPr>
              <w:jc w:val="center"/>
            </w:pPr>
            <w:r>
              <w:t>19</w:t>
            </w:r>
          </w:p>
        </w:tc>
      </w:tr>
      <w:tr w:rsidR="00D0105A" w:rsidTr="0043186F">
        <w:tc>
          <w:tcPr>
            <w:tcW w:w="4338" w:type="dxa"/>
          </w:tcPr>
          <w:p w:rsidR="00D0105A" w:rsidRDefault="00D0105A" w:rsidP="00DA1E1B">
            <w:pPr>
              <w:spacing w:line="360" w:lineRule="auto"/>
              <w:ind w:left="2160"/>
            </w:pPr>
            <w:r>
              <w:t>Reset Controller</w:t>
            </w:r>
          </w:p>
        </w:tc>
        <w:tc>
          <w:tcPr>
            <w:tcW w:w="4410" w:type="dxa"/>
          </w:tcPr>
          <w:p w:rsidR="00D0105A" w:rsidRDefault="00277307" w:rsidP="00C36D91">
            <w:pPr>
              <w:jc w:val="center"/>
            </w:pPr>
            <w:r w:rsidRPr="00277307">
              <w:t>............................................................</w:t>
            </w:r>
          </w:p>
        </w:tc>
        <w:tc>
          <w:tcPr>
            <w:tcW w:w="828" w:type="dxa"/>
          </w:tcPr>
          <w:p w:rsidR="00D0105A" w:rsidRDefault="00C36D91" w:rsidP="00C36D91">
            <w:pPr>
              <w:jc w:val="center"/>
            </w:pPr>
            <w:r>
              <w:t>20</w:t>
            </w:r>
          </w:p>
        </w:tc>
      </w:tr>
      <w:tr w:rsidR="00451871" w:rsidTr="0043186F">
        <w:tc>
          <w:tcPr>
            <w:tcW w:w="4338" w:type="dxa"/>
          </w:tcPr>
          <w:p w:rsidR="00451871" w:rsidRDefault="00451871" w:rsidP="00DA1E1B">
            <w:pPr>
              <w:spacing w:line="360" w:lineRule="auto"/>
              <w:ind w:left="1440"/>
            </w:pPr>
            <w:r>
              <w:t>Configure Menu</w:t>
            </w:r>
          </w:p>
        </w:tc>
        <w:tc>
          <w:tcPr>
            <w:tcW w:w="4410" w:type="dxa"/>
          </w:tcPr>
          <w:p w:rsidR="00451871" w:rsidRPr="00277307" w:rsidRDefault="00277307" w:rsidP="00C36D91">
            <w:pPr>
              <w:jc w:val="center"/>
              <w:rPr>
                <w:b/>
              </w:rPr>
            </w:pPr>
            <w:r w:rsidRPr="00277307">
              <w:rPr>
                <w:b/>
              </w:rPr>
              <w:t>............................................................</w:t>
            </w:r>
          </w:p>
        </w:tc>
        <w:tc>
          <w:tcPr>
            <w:tcW w:w="828" w:type="dxa"/>
          </w:tcPr>
          <w:p w:rsidR="00451871" w:rsidRPr="00C36D91" w:rsidRDefault="00C36D91" w:rsidP="00C36D91">
            <w:pPr>
              <w:jc w:val="center"/>
              <w:rPr>
                <w:b/>
              </w:rPr>
            </w:pPr>
            <w:r>
              <w:rPr>
                <w:b/>
              </w:rPr>
              <w:t>21</w:t>
            </w:r>
          </w:p>
        </w:tc>
      </w:tr>
      <w:tr w:rsidR="00451871" w:rsidTr="0043186F">
        <w:tc>
          <w:tcPr>
            <w:tcW w:w="4338" w:type="dxa"/>
          </w:tcPr>
          <w:p w:rsidR="00451871" w:rsidRDefault="00451871" w:rsidP="00DA1E1B">
            <w:pPr>
              <w:spacing w:line="360" w:lineRule="auto"/>
              <w:ind w:left="2160"/>
            </w:pPr>
            <w:r>
              <w:t>Application Settings</w:t>
            </w:r>
          </w:p>
        </w:tc>
        <w:tc>
          <w:tcPr>
            <w:tcW w:w="4410" w:type="dxa"/>
          </w:tcPr>
          <w:p w:rsidR="00451871" w:rsidRDefault="00277307" w:rsidP="00C36D91">
            <w:pPr>
              <w:jc w:val="center"/>
            </w:pPr>
            <w:r w:rsidRPr="00277307">
              <w:t>............................................................</w:t>
            </w:r>
          </w:p>
        </w:tc>
        <w:tc>
          <w:tcPr>
            <w:tcW w:w="828" w:type="dxa"/>
          </w:tcPr>
          <w:p w:rsidR="00451871" w:rsidRDefault="00C36D91" w:rsidP="00C36D91">
            <w:pPr>
              <w:jc w:val="center"/>
            </w:pPr>
            <w:r>
              <w:t>21</w:t>
            </w:r>
          </w:p>
        </w:tc>
      </w:tr>
      <w:tr w:rsidR="00451871" w:rsidTr="0043186F">
        <w:tc>
          <w:tcPr>
            <w:tcW w:w="4338" w:type="dxa"/>
          </w:tcPr>
          <w:p w:rsidR="00451871" w:rsidRDefault="00451871" w:rsidP="00DA1E1B">
            <w:pPr>
              <w:spacing w:line="360" w:lineRule="auto"/>
              <w:ind w:left="2160"/>
            </w:pPr>
            <w:r>
              <w:t>Configure RTC</w:t>
            </w:r>
          </w:p>
        </w:tc>
        <w:tc>
          <w:tcPr>
            <w:tcW w:w="4410" w:type="dxa"/>
          </w:tcPr>
          <w:p w:rsidR="00451871" w:rsidRDefault="00277307" w:rsidP="00C36D91">
            <w:pPr>
              <w:jc w:val="center"/>
            </w:pPr>
            <w:r w:rsidRPr="00277307">
              <w:t>............................................................</w:t>
            </w:r>
          </w:p>
        </w:tc>
        <w:tc>
          <w:tcPr>
            <w:tcW w:w="828" w:type="dxa"/>
          </w:tcPr>
          <w:p w:rsidR="00451871" w:rsidRDefault="00C36D91" w:rsidP="00C36D91">
            <w:pPr>
              <w:jc w:val="center"/>
            </w:pPr>
            <w:r>
              <w:t>22</w:t>
            </w:r>
          </w:p>
        </w:tc>
      </w:tr>
      <w:tr w:rsidR="00451871" w:rsidTr="0043186F">
        <w:tc>
          <w:tcPr>
            <w:tcW w:w="4338" w:type="dxa"/>
          </w:tcPr>
          <w:p w:rsidR="00451871" w:rsidRDefault="00451871" w:rsidP="00DA1E1B">
            <w:pPr>
              <w:spacing w:line="360" w:lineRule="auto"/>
              <w:ind w:left="2160"/>
            </w:pPr>
            <w:r>
              <w:t>Create/Edit Profile</w:t>
            </w:r>
          </w:p>
        </w:tc>
        <w:tc>
          <w:tcPr>
            <w:tcW w:w="4410" w:type="dxa"/>
          </w:tcPr>
          <w:p w:rsidR="00451871" w:rsidRDefault="00277307" w:rsidP="00C36D91">
            <w:pPr>
              <w:jc w:val="center"/>
            </w:pPr>
            <w:r w:rsidRPr="00277307">
              <w:t>............................................................</w:t>
            </w:r>
          </w:p>
        </w:tc>
        <w:tc>
          <w:tcPr>
            <w:tcW w:w="828" w:type="dxa"/>
          </w:tcPr>
          <w:p w:rsidR="00451871" w:rsidRDefault="00C36D91" w:rsidP="00C36D91">
            <w:pPr>
              <w:jc w:val="center"/>
            </w:pPr>
            <w:r>
              <w:t>23</w:t>
            </w:r>
          </w:p>
        </w:tc>
      </w:tr>
      <w:tr w:rsidR="00451871" w:rsidTr="0043186F">
        <w:tc>
          <w:tcPr>
            <w:tcW w:w="4338" w:type="dxa"/>
          </w:tcPr>
          <w:p w:rsidR="00451871" w:rsidRDefault="00CB18DE" w:rsidP="00DA1E1B">
            <w:pPr>
              <w:spacing w:line="360" w:lineRule="auto"/>
              <w:ind w:left="2160"/>
            </w:pPr>
            <w:r>
              <w:t>Upload Profile</w:t>
            </w:r>
          </w:p>
        </w:tc>
        <w:tc>
          <w:tcPr>
            <w:tcW w:w="4410" w:type="dxa"/>
          </w:tcPr>
          <w:p w:rsidR="00451871" w:rsidRDefault="00277307" w:rsidP="00C36D91">
            <w:pPr>
              <w:jc w:val="center"/>
            </w:pPr>
            <w:r w:rsidRPr="00277307">
              <w:t>............................................................</w:t>
            </w:r>
          </w:p>
        </w:tc>
        <w:tc>
          <w:tcPr>
            <w:tcW w:w="828" w:type="dxa"/>
          </w:tcPr>
          <w:p w:rsidR="00451871" w:rsidRDefault="00C36D91" w:rsidP="00C36D91">
            <w:pPr>
              <w:jc w:val="center"/>
            </w:pPr>
            <w:r>
              <w:t>24</w:t>
            </w:r>
          </w:p>
        </w:tc>
      </w:tr>
      <w:tr w:rsidR="00CB18DE" w:rsidTr="0043186F">
        <w:tc>
          <w:tcPr>
            <w:tcW w:w="4338" w:type="dxa"/>
          </w:tcPr>
          <w:p w:rsidR="00CB18DE" w:rsidRDefault="00CB18DE" w:rsidP="00DA1E1B">
            <w:pPr>
              <w:spacing w:line="360" w:lineRule="auto"/>
              <w:ind w:left="2160"/>
            </w:pPr>
            <w:r>
              <w:t>Update Firmware</w:t>
            </w:r>
          </w:p>
        </w:tc>
        <w:tc>
          <w:tcPr>
            <w:tcW w:w="4410" w:type="dxa"/>
          </w:tcPr>
          <w:p w:rsidR="00CB18DE" w:rsidRDefault="00277307" w:rsidP="00C36D91">
            <w:pPr>
              <w:jc w:val="center"/>
            </w:pPr>
            <w:r w:rsidRPr="00277307">
              <w:t>............................................................</w:t>
            </w:r>
          </w:p>
        </w:tc>
        <w:tc>
          <w:tcPr>
            <w:tcW w:w="828" w:type="dxa"/>
          </w:tcPr>
          <w:p w:rsidR="00CB18DE" w:rsidRDefault="00C36D91" w:rsidP="00C36D91">
            <w:pPr>
              <w:jc w:val="center"/>
            </w:pPr>
            <w:r>
              <w:t>25</w:t>
            </w:r>
          </w:p>
        </w:tc>
      </w:tr>
      <w:tr w:rsidR="00E6581C" w:rsidTr="0043186F">
        <w:tc>
          <w:tcPr>
            <w:tcW w:w="4338" w:type="dxa"/>
          </w:tcPr>
          <w:p w:rsidR="00E6581C" w:rsidRDefault="00E6581C" w:rsidP="00E6581C">
            <w:pPr>
              <w:spacing w:line="360" w:lineRule="auto"/>
              <w:ind w:left="2160"/>
            </w:pPr>
            <w:r>
              <w:t>Open Programmer</w:t>
            </w:r>
          </w:p>
        </w:tc>
        <w:tc>
          <w:tcPr>
            <w:tcW w:w="4410" w:type="dxa"/>
          </w:tcPr>
          <w:p w:rsidR="00E6581C" w:rsidRDefault="00277307" w:rsidP="00C36D91">
            <w:pPr>
              <w:jc w:val="center"/>
            </w:pPr>
            <w:r w:rsidRPr="00277307">
              <w:t>............................................................</w:t>
            </w:r>
          </w:p>
        </w:tc>
        <w:tc>
          <w:tcPr>
            <w:tcW w:w="828" w:type="dxa"/>
          </w:tcPr>
          <w:p w:rsidR="00E6581C" w:rsidRDefault="00C36D91" w:rsidP="00C36D91">
            <w:pPr>
              <w:jc w:val="center"/>
            </w:pPr>
            <w:r>
              <w:t>26</w:t>
            </w:r>
          </w:p>
        </w:tc>
      </w:tr>
      <w:tr w:rsidR="00E6581C" w:rsidTr="0043186F">
        <w:tc>
          <w:tcPr>
            <w:tcW w:w="4338" w:type="dxa"/>
          </w:tcPr>
          <w:p w:rsidR="00E6581C" w:rsidRDefault="00E6581C" w:rsidP="00E6581C">
            <w:pPr>
              <w:spacing w:line="360" w:lineRule="auto"/>
              <w:ind w:left="2160"/>
            </w:pPr>
            <w:r>
              <w:t>Open Editor</w:t>
            </w:r>
          </w:p>
        </w:tc>
        <w:tc>
          <w:tcPr>
            <w:tcW w:w="4410" w:type="dxa"/>
          </w:tcPr>
          <w:p w:rsidR="00E6581C" w:rsidRDefault="00277307" w:rsidP="00C36D91">
            <w:pPr>
              <w:jc w:val="center"/>
            </w:pPr>
            <w:r w:rsidRPr="00277307">
              <w:t>............................................................</w:t>
            </w:r>
          </w:p>
        </w:tc>
        <w:tc>
          <w:tcPr>
            <w:tcW w:w="828" w:type="dxa"/>
          </w:tcPr>
          <w:p w:rsidR="00E6581C" w:rsidRDefault="00C36D91" w:rsidP="00C36D91">
            <w:pPr>
              <w:jc w:val="center"/>
            </w:pPr>
            <w:r>
              <w:t>27</w:t>
            </w:r>
          </w:p>
        </w:tc>
      </w:tr>
      <w:tr w:rsidR="00CB18DE" w:rsidTr="0043186F">
        <w:tc>
          <w:tcPr>
            <w:tcW w:w="4338" w:type="dxa"/>
          </w:tcPr>
          <w:p w:rsidR="00CB18DE" w:rsidRDefault="00CB18DE" w:rsidP="00DA1E1B">
            <w:pPr>
              <w:spacing w:line="360" w:lineRule="auto"/>
              <w:ind w:left="1440"/>
            </w:pPr>
            <w:r>
              <w:t>Help Menu</w:t>
            </w:r>
          </w:p>
        </w:tc>
        <w:tc>
          <w:tcPr>
            <w:tcW w:w="4410" w:type="dxa"/>
          </w:tcPr>
          <w:p w:rsidR="00CB18DE" w:rsidRPr="00277307" w:rsidRDefault="00277307" w:rsidP="00C36D91">
            <w:pPr>
              <w:jc w:val="center"/>
              <w:rPr>
                <w:b/>
              </w:rPr>
            </w:pPr>
            <w:r w:rsidRPr="00277307">
              <w:rPr>
                <w:b/>
              </w:rPr>
              <w:t>............................................................</w:t>
            </w:r>
          </w:p>
        </w:tc>
        <w:tc>
          <w:tcPr>
            <w:tcW w:w="828" w:type="dxa"/>
          </w:tcPr>
          <w:p w:rsidR="00CB18DE" w:rsidRPr="00C36D91" w:rsidRDefault="00C36D91" w:rsidP="00C36D91">
            <w:pPr>
              <w:jc w:val="center"/>
              <w:rPr>
                <w:b/>
              </w:rPr>
            </w:pPr>
            <w:r>
              <w:rPr>
                <w:b/>
              </w:rPr>
              <w:t>28</w:t>
            </w:r>
          </w:p>
        </w:tc>
      </w:tr>
      <w:tr w:rsidR="00CB18DE" w:rsidTr="0043186F">
        <w:tc>
          <w:tcPr>
            <w:tcW w:w="4338" w:type="dxa"/>
          </w:tcPr>
          <w:p w:rsidR="00CB18DE" w:rsidRDefault="00CB18DE" w:rsidP="00DA1E1B">
            <w:pPr>
              <w:spacing w:line="360" w:lineRule="auto"/>
              <w:ind w:left="2160"/>
            </w:pPr>
            <w:r>
              <w:t>About</w:t>
            </w:r>
          </w:p>
        </w:tc>
        <w:tc>
          <w:tcPr>
            <w:tcW w:w="4410" w:type="dxa"/>
          </w:tcPr>
          <w:p w:rsidR="00CB18DE" w:rsidRDefault="00277307" w:rsidP="00C36D91">
            <w:pPr>
              <w:jc w:val="center"/>
            </w:pPr>
            <w:r w:rsidRPr="00277307">
              <w:t>............................................................</w:t>
            </w:r>
          </w:p>
        </w:tc>
        <w:tc>
          <w:tcPr>
            <w:tcW w:w="828" w:type="dxa"/>
          </w:tcPr>
          <w:p w:rsidR="00CB18DE" w:rsidRDefault="00C36D91" w:rsidP="00C36D91">
            <w:pPr>
              <w:jc w:val="center"/>
            </w:pPr>
            <w:r>
              <w:t>28</w:t>
            </w:r>
          </w:p>
        </w:tc>
      </w:tr>
    </w:tbl>
    <w:p w:rsidR="00E2353E" w:rsidRDefault="00E2353E">
      <w:pPr>
        <w:sectPr w:rsidR="00E2353E">
          <w:footerReference w:type="default" r:id="rId9"/>
          <w:pgSz w:w="12240" w:h="15840"/>
          <w:pgMar w:top="1440" w:right="1440" w:bottom="1440" w:left="1440" w:header="720" w:footer="720" w:gutter="0"/>
          <w:cols w:space="720"/>
          <w:docGrid w:linePitch="360"/>
        </w:sectPr>
      </w:pPr>
    </w:p>
    <w:p w:rsidR="009C6CCC" w:rsidRPr="00E2353E" w:rsidRDefault="00E2353E">
      <w:pPr>
        <w:rPr>
          <w:b/>
          <w:sz w:val="32"/>
        </w:rPr>
      </w:pPr>
      <w:r w:rsidRPr="00E2353E">
        <w:rPr>
          <w:b/>
          <w:sz w:val="32"/>
        </w:rPr>
        <w:lastRenderedPageBreak/>
        <w:t>Introduction</w:t>
      </w:r>
    </w:p>
    <w:p w:rsidR="00E2353E" w:rsidRDefault="00E2353E">
      <w:pPr>
        <w:rPr>
          <w:b/>
          <w:sz w:val="28"/>
        </w:rPr>
      </w:pPr>
      <w:r>
        <w:tab/>
      </w:r>
      <w:r w:rsidRPr="00E2353E">
        <w:rPr>
          <w:b/>
          <w:sz w:val="28"/>
        </w:rPr>
        <w:t>Welcome</w:t>
      </w:r>
    </w:p>
    <w:p w:rsidR="00E2353E" w:rsidRDefault="00E2353E" w:rsidP="00E2353E">
      <w:pPr>
        <w:ind w:left="720"/>
        <w:rPr>
          <w:sz w:val="24"/>
        </w:rPr>
      </w:pPr>
      <w:r>
        <w:rPr>
          <w:sz w:val="24"/>
        </w:rPr>
        <w:t xml:space="preserve">The Reflow Controller application is an optional interface for the reflow controller hardware.  The software is designed to </w:t>
      </w:r>
      <w:r w:rsidR="00BC184D">
        <w:rPr>
          <w:sz w:val="24"/>
        </w:rPr>
        <w:t>allow computer control of the reflow controller and log reflow sessions for later viewing and editing.</w:t>
      </w:r>
    </w:p>
    <w:p w:rsidR="00695AB6" w:rsidRDefault="00695AB6" w:rsidP="00E2353E">
      <w:pPr>
        <w:ind w:left="720"/>
        <w:rPr>
          <w:b/>
          <w:sz w:val="28"/>
        </w:rPr>
      </w:pPr>
      <w:r>
        <w:rPr>
          <w:b/>
          <w:sz w:val="28"/>
        </w:rPr>
        <w:t>License Agreement</w:t>
      </w:r>
    </w:p>
    <w:p w:rsidR="00BC184D" w:rsidRPr="00BC184D" w:rsidRDefault="00BC184D" w:rsidP="00BC184D">
      <w:pPr>
        <w:ind w:left="720"/>
        <w:rPr>
          <w:sz w:val="24"/>
        </w:rPr>
      </w:pPr>
      <w:r w:rsidRPr="00BC184D">
        <w:rPr>
          <w:sz w:val="24"/>
        </w:rPr>
        <w:t xml:space="preserve">This agreement shall govern the use of this software by the </w:t>
      </w:r>
      <w:r>
        <w:rPr>
          <w:sz w:val="24"/>
        </w:rPr>
        <w:t>user</w:t>
      </w:r>
      <w:r w:rsidRPr="00BC184D">
        <w:rPr>
          <w:sz w:val="24"/>
        </w:rPr>
        <w:t xml:space="preserve"> of the Software Package.</w:t>
      </w:r>
      <w:r>
        <w:rPr>
          <w:sz w:val="24"/>
        </w:rPr>
        <w:t xml:space="preserve">  The user</w:t>
      </w:r>
      <w:r w:rsidRPr="00BC184D">
        <w:rPr>
          <w:sz w:val="24"/>
        </w:rPr>
        <w:t xml:space="preserve"> is granted </w:t>
      </w:r>
      <w:r>
        <w:rPr>
          <w:sz w:val="24"/>
        </w:rPr>
        <w:t>the</w:t>
      </w:r>
      <w:r w:rsidRPr="00BC184D">
        <w:rPr>
          <w:sz w:val="24"/>
        </w:rPr>
        <w:t xml:space="preserve"> right to use</w:t>
      </w:r>
      <w:r>
        <w:rPr>
          <w:sz w:val="24"/>
        </w:rPr>
        <w:t>, modify,</w:t>
      </w:r>
      <w:r w:rsidRPr="00BC184D">
        <w:rPr>
          <w:sz w:val="24"/>
        </w:rPr>
        <w:t xml:space="preserve"> and </w:t>
      </w:r>
      <w:r>
        <w:rPr>
          <w:sz w:val="24"/>
        </w:rPr>
        <w:t xml:space="preserve">redistribute </w:t>
      </w:r>
      <w:r w:rsidRPr="00BC184D">
        <w:rPr>
          <w:sz w:val="24"/>
        </w:rPr>
        <w:t>th</w:t>
      </w:r>
      <w:r>
        <w:rPr>
          <w:sz w:val="24"/>
        </w:rPr>
        <w:t>is</w:t>
      </w:r>
      <w:r w:rsidRPr="00BC184D">
        <w:rPr>
          <w:sz w:val="24"/>
        </w:rPr>
        <w:t xml:space="preserve"> Software Package</w:t>
      </w:r>
      <w:r>
        <w:rPr>
          <w:sz w:val="24"/>
        </w:rPr>
        <w:t xml:space="preserve"> as he or she wishes</w:t>
      </w:r>
      <w:r w:rsidRPr="00BC184D">
        <w:rPr>
          <w:sz w:val="24"/>
        </w:rPr>
        <w:t>.</w:t>
      </w:r>
      <w:r>
        <w:rPr>
          <w:sz w:val="24"/>
        </w:rPr>
        <w:t xml:space="preserve">  The developer of this software </w:t>
      </w:r>
      <w:r w:rsidR="00737FB7">
        <w:rPr>
          <w:sz w:val="24"/>
        </w:rPr>
        <w:t>will not assume</w:t>
      </w:r>
      <w:r>
        <w:rPr>
          <w:sz w:val="24"/>
        </w:rPr>
        <w:t xml:space="preserve"> any responsibility for the misuse</w:t>
      </w:r>
      <w:r w:rsidR="00737FB7">
        <w:rPr>
          <w:sz w:val="24"/>
        </w:rPr>
        <w:t xml:space="preserve"> of this software or any damage that may result from use of this software.</w:t>
      </w:r>
    </w:p>
    <w:p w:rsidR="00695AB6" w:rsidRDefault="00695AB6" w:rsidP="00E2353E">
      <w:pPr>
        <w:ind w:left="720"/>
        <w:rPr>
          <w:b/>
          <w:sz w:val="28"/>
        </w:rPr>
      </w:pPr>
      <w:r>
        <w:rPr>
          <w:b/>
          <w:sz w:val="28"/>
        </w:rPr>
        <w:t>Copyright and Trademarks</w:t>
      </w:r>
    </w:p>
    <w:p w:rsidR="00737FB7" w:rsidRDefault="00737FB7" w:rsidP="00E2353E">
      <w:pPr>
        <w:ind w:left="720"/>
        <w:rPr>
          <w:sz w:val="24"/>
        </w:rPr>
        <w:sectPr w:rsidR="00737FB7" w:rsidSect="006238BC">
          <w:pgSz w:w="12240" w:h="15840"/>
          <w:pgMar w:top="720" w:right="720" w:bottom="720" w:left="720" w:header="720" w:footer="720" w:gutter="720"/>
          <w:cols w:space="720"/>
          <w:docGrid w:linePitch="360"/>
        </w:sectPr>
      </w:pPr>
      <w:r>
        <w:rPr>
          <w:sz w:val="24"/>
        </w:rPr>
        <w:t>Hobbybotics reserves the right to modify this license agreement at any time.</w:t>
      </w:r>
    </w:p>
    <w:p w:rsidR="00695AB6" w:rsidRDefault="00695AB6" w:rsidP="00695AB6">
      <w:pPr>
        <w:rPr>
          <w:b/>
          <w:sz w:val="32"/>
        </w:rPr>
      </w:pPr>
      <w:r>
        <w:rPr>
          <w:b/>
          <w:sz w:val="32"/>
        </w:rPr>
        <w:lastRenderedPageBreak/>
        <w:t>Application Window</w:t>
      </w:r>
    </w:p>
    <w:p w:rsidR="00582286" w:rsidRDefault="00582286" w:rsidP="00582286">
      <w:pPr>
        <w:rPr>
          <w:b/>
          <w:sz w:val="28"/>
        </w:rPr>
      </w:pPr>
      <w:r>
        <w:rPr>
          <w:b/>
          <w:noProof/>
          <w:sz w:val="28"/>
        </w:rPr>
        <w:drawing>
          <wp:inline distT="0" distB="0" distL="0" distR="0" wp14:anchorId="4A1497CE" wp14:editId="13109387">
            <wp:extent cx="5943600" cy="3633470"/>
            <wp:effectExtent l="171450" t="171450" r="381000" b="36703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pplication Window (Functions).png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63347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695AB6" w:rsidRDefault="00695AB6" w:rsidP="00695AB6">
      <w:pPr>
        <w:ind w:left="720"/>
        <w:rPr>
          <w:b/>
          <w:sz w:val="28"/>
        </w:rPr>
      </w:pPr>
      <w:r>
        <w:rPr>
          <w:b/>
          <w:sz w:val="28"/>
        </w:rPr>
        <w:t>Control Functions</w:t>
      </w:r>
    </w:p>
    <w:p w:rsidR="00695AB6" w:rsidRDefault="00695AB6" w:rsidP="00582286">
      <w:pPr>
        <w:pStyle w:val="ListParagraph"/>
        <w:numPr>
          <w:ilvl w:val="0"/>
          <w:numId w:val="1"/>
        </w:numPr>
        <w:rPr>
          <w:b/>
          <w:sz w:val="28"/>
        </w:rPr>
      </w:pPr>
      <w:r w:rsidRPr="00582286">
        <w:rPr>
          <w:b/>
          <w:sz w:val="28"/>
        </w:rPr>
        <w:t>Connect Button</w:t>
      </w:r>
    </w:p>
    <w:p w:rsidR="00582286" w:rsidRDefault="00582286" w:rsidP="00582286">
      <w:pPr>
        <w:pStyle w:val="ListParagraph"/>
        <w:ind w:left="1800"/>
        <w:rPr>
          <w:sz w:val="24"/>
        </w:rPr>
      </w:pPr>
      <w:r>
        <w:rPr>
          <w:sz w:val="24"/>
        </w:rPr>
        <w:t>Th</w:t>
      </w:r>
      <w:r w:rsidR="00137A89">
        <w:rPr>
          <w:sz w:val="24"/>
        </w:rPr>
        <w:t>is</w:t>
      </w:r>
      <w:r>
        <w:rPr>
          <w:sz w:val="24"/>
        </w:rPr>
        <w:t xml:space="preserve"> button establishes a connection to the selected serial port at the selected baud rate if available ports are detected.</w:t>
      </w:r>
    </w:p>
    <w:p w:rsidR="00582286" w:rsidRPr="00582286" w:rsidRDefault="00582286" w:rsidP="00582286">
      <w:pPr>
        <w:pStyle w:val="ListParagraph"/>
        <w:ind w:left="1800"/>
        <w:rPr>
          <w:sz w:val="24"/>
        </w:rPr>
      </w:pPr>
    </w:p>
    <w:p w:rsidR="00695AB6" w:rsidRDefault="00695AB6" w:rsidP="00582286">
      <w:pPr>
        <w:pStyle w:val="ListParagraph"/>
        <w:numPr>
          <w:ilvl w:val="0"/>
          <w:numId w:val="1"/>
        </w:numPr>
        <w:rPr>
          <w:b/>
          <w:sz w:val="28"/>
        </w:rPr>
      </w:pPr>
      <w:r w:rsidRPr="00582286">
        <w:rPr>
          <w:b/>
          <w:sz w:val="28"/>
        </w:rPr>
        <w:t>Disconnect Button</w:t>
      </w:r>
    </w:p>
    <w:p w:rsidR="00582286" w:rsidRDefault="00137A89" w:rsidP="00582286">
      <w:pPr>
        <w:pStyle w:val="ListParagraph"/>
        <w:ind w:left="1800"/>
        <w:rPr>
          <w:sz w:val="24"/>
        </w:rPr>
      </w:pPr>
      <w:r>
        <w:rPr>
          <w:sz w:val="24"/>
        </w:rPr>
        <w:t>This b</w:t>
      </w:r>
      <w:r w:rsidR="00582286">
        <w:rPr>
          <w:sz w:val="24"/>
        </w:rPr>
        <w:t>utton disconnect</w:t>
      </w:r>
      <w:r>
        <w:rPr>
          <w:sz w:val="24"/>
        </w:rPr>
        <w:t>s</w:t>
      </w:r>
      <w:r w:rsidR="00582286">
        <w:rPr>
          <w:sz w:val="24"/>
        </w:rPr>
        <w:t xml:space="preserve"> from the serial port.</w:t>
      </w:r>
    </w:p>
    <w:p w:rsidR="00137A89" w:rsidRPr="00582286" w:rsidRDefault="00137A89" w:rsidP="00582286">
      <w:pPr>
        <w:pStyle w:val="ListParagraph"/>
        <w:ind w:left="1800"/>
        <w:rPr>
          <w:sz w:val="24"/>
        </w:rPr>
      </w:pPr>
    </w:p>
    <w:p w:rsidR="00695AB6" w:rsidRDefault="00695AB6" w:rsidP="00582286">
      <w:pPr>
        <w:pStyle w:val="ListParagraph"/>
        <w:numPr>
          <w:ilvl w:val="0"/>
          <w:numId w:val="1"/>
        </w:numPr>
        <w:rPr>
          <w:b/>
          <w:sz w:val="28"/>
        </w:rPr>
      </w:pPr>
      <w:r w:rsidRPr="00582286">
        <w:rPr>
          <w:b/>
          <w:sz w:val="28"/>
        </w:rPr>
        <w:t>Properties Button</w:t>
      </w:r>
    </w:p>
    <w:p w:rsidR="00137A89" w:rsidRDefault="00137A89" w:rsidP="00137A89">
      <w:pPr>
        <w:pStyle w:val="ListParagraph"/>
        <w:ind w:left="1800"/>
        <w:rPr>
          <w:sz w:val="24"/>
        </w:rPr>
      </w:pPr>
      <w:r>
        <w:rPr>
          <w:sz w:val="24"/>
        </w:rPr>
        <w:t>This button opens the device manager applet so that the serial port properties may be viewed or edited.</w:t>
      </w:r>
    </w:p>
    <w:p w:rsidR="00137A89" w:rsidRPr="00137A89" w:rsidRDefault="00137A89" w:rsidP="00137A89">
      <w:pPr>
        <w:pStyle w:val="ListParagraph"/>
        <w:ind w:left="1800"/>
        <w:rPr>
          <w:sz w:val="24"/>
        </w:rPr>
      </w:pPr>
    </w:p>
    <w:p w:rsidR="00582286" w:rsidRDefault="00695AB6" w:rsidP="00582286">
      <w:pPr>
        <w:pStyle w:val="ListParagraph"/>
        <w:numPr>
          <w:ilvl w:val="0"/>
          <w:numId w:val="1"/>
        </w:numPr>
        <w:rPr>
          <w:b/>
          <w:sz w:val="28"/>
        </w:rPr>
      </w:pPr>
      <w:r w:rsidRPr="00582286">
        <w:rPr>
          <w:b/>
          <w:sz w:val="28"/>
        </w:rPr>
        <w:t xml:space="preserve">Auxiliary 1 </w:t>
      </w:r>
      <w:r w:rsidR="00582286" w:rsidRPr="00582286">
        <w:rPr>
          <w:b/>
          <w:sz w:val="28"/>
        </w:rPr>
        <w:t xml:space="preserve">Button </w:t>
      </w:r>
    </w:p>
    <w:p w:rsidR="00137A89" w:rsidRDefault="00137A89" w:rsidP="00137A89">
      <w:pPr>
        <w:pStyle w:val="ListParagraph"/>
        <w:ind w:left="1800"/>
        <w:rPr>
          <w:sz w:val="24"/>
        </w:rPr>
      </w:pPr>
      <w:r>
        <w:rPr>
          <w:sz w:val="24"/>
        </w:rPr>
        <w:t>This button will connect or disconnect the device attached to the auxiliary jack.</w:t>
      </w:r>
    </w:p>
    <w:p w:rsidR="00137A89" w:rsidRPr="00137A89" w:rsidRDefault="00137A89" w:rsidP="00137A89">
      <w:pPr>
        <w:pStyle w:val="ListParagraph"/>
        <w:ind w:left="1800"/>
        <w:rPr>
          <w:sz w:val="24"/>
        </w:rPr>
      </w:pPr>
    </w:p>
    <w:p w:rsidR="00695AB6" w:rsidRDefault="00582286" w:rsidP="00582286">
      <w:pPr>
        <w:pStyle w:val="ListParagraph"/>
        <w:numPr>
          <w:ilvl w:val="0"/>
          <w:numId w:val="1"/>
        </w:numPr>
        <w:rPr>
          <w:b/>
          <w:sz w:val="28"/>
        </w:rPr>
      </w:pPr>
      <w:r w:rsidRPr="00582286">
        <w:rPr>
          <w:b/>
          <w:sz w:val="28"/>
        </w:rPr>
        <w:t>Auxiliary</w:t>
      </w:r>
      <w:r w:rsidR="00695AB6" w:rsidRPr="00582286">
        <w:rPr>
          <w:b/>
          <w:sz w:val="28"/>
        </w:rPr>
        <w:t xml:space="preserve"> 2 Button</w:t>
      </w:r>
    </w:p>
    <w:p w:rsidR="00137A89" w:rsidRDefault="00137A89" w:rsidP="00137A89">
      <w:pPr>
        <w:pStyle w:val="ListParagraph"/>
        <w:ind w:left="1800"/>
        <w:rPr>
          <w:sz w:val="24"/>
        </w:rPr>
      </w:pPr>
      <w:r>
        <w:rPr>
          <w:sz w:val="24"/>
        </w:rPr>
        <w:t>This button will connect or disconnect the device attached to the auxiliary jack.</w:t>
      </w:r>
    </w:p>
    <w:p w:rsidR="00137A89" w:rsidRPr="00137A89" w:rsidRDefault="00137A89" w:rsidP="00137A89">
      <w:pPr>
        <w:pStyle w:val="ListParagraph"/>
        <w:ind w:left="1800"/>
        <w:rPr>
          <w:sz w:val="24"/>
        </w:rPr>
      </w:pPr>
    </w:p>
    <w:p w:rsidR="00695AB6" w:rsidRDefault="00695AB6" w:rsidP="00582286">
      <w:pPr>
        <w:pStyle w:val="ListParagraph"/>
        <w:numPr>
          <w:ilvl w:val="0"/>
          <w:numId w:val="1"/>
        </w:numPr>
        <w:rPr>
          <w:b/>
          <w:sz w:val="28"/>
        </w:rPr>
      </w:pPr>
      <w:r w:rsidRPr="00582286">
        <w:rPr>
          <w:b/>
          <w:sz w:val="28"/>
        </w:rPr>
        <w:t>Enable Logging Checkbox</w:t>
      </w:r>
    </w:p>
    <w:p w:rsidR="00137A89" w:rsidRDefault="00137A89" w:rsidP="00137A89">
      <w:pPr>
        <w:pStyle w:val="ListParagraph"/>
        <w:ind w:left="1800"/>
        <w:rPr>
          <w:sz w:val="24"/>
        </w:rPr>
      </w:pPr>
      <w:r>
        <w:rPr>
          <w:sz w:val="24"/>
        </w:rPr>
        <w:t>This checkbox will enable or disable data logging.</w:t>
      </w:r>
    </w:p>
    <w:p w:rsidR="00137A89" w:rsidRPr="00137A89" w:rsidRDefault="00137A89" w:rsidP="00137A89">
      <w:pPr>
        <w:pStyle w:val="ListParagraph"/>
        <w:ind w:left="1800"/>
        <w:rPr>
          <w:sz w:val="24"/>
        </w:rPr>
      </w:pPr>
    </w:p>
    <w:p w:rsidR="00695AB6" w:rsidRDefault="00695AB6" w:rsidP="00582286">
      <w:pPr>
        <w:pStyle w:val="ListParagraph"/>
        <w:numPr>
          <w:ilvl w:val="0"/>
          <w:numId w:val="1"/>
        </w:numPr>
        <w:rPr>
          <w:b/>
          <w:sz w:val="28"/>
        </w:rPr>
      </w:pPr>
      <w:r w:rsidRPr="00582286">
        <w:rPr>
          <w:b/>
          <w:sz w:val="28"/>
        </w:rPr>
        <w:t>Clear Data Button</w:t>
      </w:r>
    </w:p>
    <w:p w:rsidR="00137A89" w:rsidRDefault="00137A89" w:rsidP="00137A89">
      <w:pPr>
        <w:pStyle w:val="ListParagraph"/>
        <w:ind w:left="1800"/>
        <w:rPr>
          <w:sz w:val="24"/>
        </w:rPr>
      </w:pPr>
      <w:r>
        <w:rPr>
          <w:sz w:val="24"/>
        </w:rPr>
        <w:t>This button will clear any data contained in the data grid.</w:t>
      </w:r>
    </w:p>
    <w:p w:rsidR="00137A89" w:rsidRPr="00137A89" w:rsidRDefault="00137A89" w:rsidP="00137A89">
      <w:pPr>
        <w:pStyle w:val="ListParagraph"/>
        <w:ind w:left="1800"/>
        <w:rPr>
          <w:sz w:val="24"/>
        </w:rPr>
      </w:pPr>
    </w:p>
    <w:p w:rsidR="00695AB6" w:rsidRDefault="00695AB6" w:rsidP="00582286">
      <w:pPr>
        <w:pStyle w:val="ListParagraph"/>
        <w:numPr>
          <w:ilvl w:val="0"/>
          <w:numId w:val="1"/>
        </w:numPr>
        <w:rPr>
          <w:b/>
          <w:sz w:val="28"/>
        </w:rPr>
      </w:pPr>
      <w:r w:rsidRPr="00582286">
        <w:rPr>
          <w:b/>
          <w:sz w:val="28"/>
        </w:rPr>
        <w:t>Save Log File Button</w:t>
      </w:r>
    </w:p>
    <w:p w:rsidR="00137A89" w:rsidRDefault="00137A89" w:rsidP="00137A89">
      <w:pPr>
        <w:pStyle w:val="ListParagraph"/>
        <w:ind w:left="1800"/>
        <w:rPr>
          <w:sz w:val="24"/>
        </w:rPr>
      </w:pPr>
      <w:r>
        <w:rPr>
          <w:sz w:val="24"/>
        </w:rPr>
        <w:t>This button will save a log file of data from the data grid to a file compatible with Microsoft Excel or any Excel compatible spreadsheet.  The created file can also be opened with a text editor.</w:t>
      </w:r>
    </w:p>
    <w:p w:rsidR="00137A89" w:rsidRPr="00137A89" w:rsidRDefault="00137A89" w:rsidP="00137A89">
      <w:pPr>
        <w:pStyle w:val="ListParagraph"/>
        <w:ind w:left="1800"/>
        <w:rPr>
          <w:sz w:val="24"/>
        </w:rPr>
      </w:pPr>
    </w:p>
    <w:p w:rsidR="00695AB6" w:rsidRDefault="00695AB6" w:rsidP="00582286">
      <w:pPr>
        <w:pStyle w:val="ListParagraph"/>
        <w:numPr>
          <w:ilvl w:val="0"/>
          <w:numId w:val="1"/>
        </w:numPr>
        <w:rPr>
          <w:b/>
          <w:sz w:val="28"/>
        </w:rPr>
      </w:pPr>
      <w:r w:rsidRPr="00582286">
        <w:rPr>
          <w:b/>
          <w:sz w:val="28"/>
        </w:rPr>
        <w:t>Port Selection</w:t>
      </w:r>
    </w:p>
    <w:p w:rsidR="006238BC" w:rsidRDefault="006238BC" w:rsidP="006238BC">
      <w:pPr>
        <w:pStyle w:val="ListParagraph"/>
        <w:ind w:left="1800"/>
        <w:rPr>
          <w:sz w:val="24"/>
        </w:rPr>
      </w:pPr>
      <w:r>
        <w:rPr>
          <w:sz w:val="24"/>
        </w:rPr>
        <w:t xml:space="preserve">This field is loaded with </w:t>
      </w:r>
      <w:r w:rsidR="002712A8">
        <w:rPr>
          <w:sz w:val="24"/>
        </w:rPr>
        <w:t>all detected</w:t>
      </w:r>
      <w:r>
        <w:rPr>
          <w:sz w:val="24"/>
        </w:rPr>
        <w:t xml:space="preserve"> serial ports and allows a port to be selected for connection.</w:t>
      </w:r>
      <w:r w:rsidR="002712A8">
        <w:rPr>
          <w:sz w:val="24"/>
        </w:rPr>
        <w:t xml:space="preserve">  The propertied button should be used to ensure the selected port matches the port the reflow controller is connected to.</w:t>
      </w:r>
    </w:p>
    <w:p w:rsidR="006238BC" w:rsidRPr="006238BC" w:rsidRDefault="006238BC" w:rsidP="006238BC">
      <w:pPr>
        <w:pStyle w:val="ListParagraph"/>
        <w:ind w:left="1800"/>
        <w:rPr>
          <w:sz w:val="24"/>
        </w:rPr>
      </w:pPr>
    </w:p>
    <w:p w:rsidR="00695AB6" w:rsidRDefault="00582286" w:rsidP="00582286">
      <w:pPr>
        <w:pStyle w:val="ListParagraph"/>
        <w:numPr>
          <w:ilvl w:val="0"/>
          <w:numId w:val="1"/>
        </w:numPr>
        <w:rPr>
          <w:b/>
          <w:sz w:val="28"/>
        </w:rPr>
      </w:pPr>
      <w:r>
        <w:rPr>
          <w:b/>
          <w:sz w:val="28"/>
        </w:rPr>
        <w:t xml:space="preserve">  </w:t>
      </w:r>
      <w:r w:rsidR="00695AB6" w:rsidRPr="00582286">
        <w:rPr>
          <w:b/>
          <w:sz w:val="28"/>
        </w:rPr>
        <w:t>Baud Rate Selection</w:t>
      </w:r>
    </w:p>
    <w:p w:rsidR="006238BC" w:rsidRDefault="006238BC" w:rsidP="006238BC">
      <w:pPr>
        <w:pStyle w:val="ListParagraph"/>
        <w:ind w:left="1800"/>
        <w:rPr>
          <w:sz w:val="24"/>
        </w:rPr>
      </w:pPr>
      <w:r>
        <w:rPr>
          <w:sz w:val="24"/>
        </w:rPr>
        <w:t>This field is loaded with available baud rates</w:t>
      </w:r>
      <w:r w:rsidR="002712A8">
        <w:rPr>
          <w:sz w:val="24"/>
        </w:rPr>
        <w:t>.  The default baud rate for the reflow controller is 9600 baud.  The selected baud rate needs to match this setting to ensure proper communication.</w:t>
      </w:r>
    </w:p>
    <w:p w:rsidR="002712A8" w:rsidRPr="006238BC" w:rsidRDefault="002712A8" w:rsidP="006238BC">
      <w:pPr>
        <w:pStyle w:val="ListParagraph"/>
        <w:ind w:left="1800"/>
        <w:rPr>
          <w:sz w:val="24"/>
        </w:rPr>
      </w:pPr>
    </w:p>
    <w:p w:rsidR="00695AB6" w:rsidRDefault="00582286" w:rsidP="00582286">
      <w:pPr>
        <w:pStyle w:val="ListParagraph"/>
        <w:numPr>
          <w:ilvl w:val="0"/>
          <w:numId w:val="1"/>
        </w:numPr>
        <w:rPr>
          <w:b/>
          <w:sz w:val="28"/>
        </w:rPr>
      </w:pPr>
      <w:r>
        <w:rPr>
          <w:b/>
          <w:sz w:val="28"/>
        </w:rPr>
        <w:t xml:space="preserve">  </w:t>
      </w:r>
      <w:r w:rsidR="00695AB6" w:rsidRPr="00582286">
        <w:rPr>
          <w:b/>
          <w:sz w:val="28"/>
        </w:rPr>
        <w:t>Temperature Label</w:t>
      </w:r>
    </w:p>
    <w:p w:rsidR="00541D95" w:rsidRDefault="00541D95" w:rsidP="00541D95">
      <w:pPr>
        <w:pStyle w:val="ListParagraph"/>
        <w:ind w:left="1800"/>
        <w:rPr>
          <w:sz w:val="24"/>
        </w:rPr>
      </w:pPr>
      <w:r>
        <w:rPr>
          <w:sz w:val="24"/>
        </w:rPr>
        <w:t>This label displays the current temperature measurement.</w:t>
      </w:r>
    </w:p>
    <w:p w:rsidR="00541D95" w:rsidRPr="00541D95" w:rsidRDefault="00541D95" w:rsidP="00541D95">
      <w:pPr>
        <w:pStyle w:val="ListParagraph"/>
        <w:ind w:left="1800"/>
        <w:rPr>
          <w:sz w:val="24"/>
        </w:rPr>
      </w:pPr>
    </w:p>
    <w:p w:rsidR="00695AB6" w:rsidRDefault="00582286" w:rsidP="00582286">
      <w:pPr>
        <w:pStyle w:val="ListParagraph"/>
        <w:numPr>
          <w:ilvl w:val="0"/>
          <w:numId w:val="1"/>
        </w:numPr>
        <w:rPr>
          <w:b/>
          <w:sz w:val="28"/>
        </w:rPr>
      </w:pPr>
      <w:r>
        <w:rPr>
          <w:b/>
          <w:sz w:val="28"/>
        </w:rPr>
        <w:t xml:space="preserve">  </w:t>
      </w:r>
      <w:r w:rsidR="00695AB6" w:rsidRPr="00582286">
        <w:rPr>
          <w:b/>
          <w:sz w:val="28"/>
        </w:rPr>
        <w:t>Set Point Temperature Label</w:t>
      </w:r>
    </w:p>
    <w:p w:rsidR="00541D95" w:rsidRDefault="00541D95" w:rsidP="00541D95">
      <w:pPr>
        <w:pStyle w:val="ListParagraph"/>
        <w:ind w:left="1800"/>
        <w:rPr>
          <w:sz w:val="24"/>
        </w:rPr>
      </w:pPr>
      <w:r>
        <w:rPr>
          <w:sz w:val="24"/>
        </w:rPr>
        <w:t>This label displays the set point temperature value.</w:t>
      </w:r>
    </w:p>
    <w:p w:rsidR="00541D95" w:rsidRPr="00541D95" w:rsidRDefault="00541D95" w:rsidP="00541D95">
      <w:pPr>
        <w:pStyle w:val="ListParagraph"/>
        <w:ind w:left="1800"/>
        <w:rPr>
          <w:sz w:val="24"/>
        </w:rPr>
      </w:pPr>
    </w:p>
    <w:p w:rsidR="00695AB6" w:rsidRDefault="00582286" w:rsidP="00582286">
      <w:pPr>
        <w:pStyle w:val="ListParagraph"/>
        <w:numPr>
          <w:ilvl w:val="0"/>
          <w:numId w:val="1"/>
        </w:numPr>
        <w:rPr>
          <w:b/>
          <w:sz w:val="28"/>
        </w:rPr>
      </w:pPr>
      <w:r>
        <w:rPr>
          <w:b/>
          <w:sz w:val="28"/>
        </w:rPr>
        <w:t xml:space="preserve">  </w:t>
      </w:r>
      <w:r w:rsidR="00695AB6" w:rsidRPr="00582286">
        <w:rPr>
          <w:b/>
          <w:sz w:val="28"/>
        </w:rPr>
        <w:t>Stage Remaining Time Label</w:t>
      </w:r>
    </w:p>
    <w:p w:rsidR="00541D95" w:rsidRDefault="00541D95" w:rsidP="00541D95">
      <w:pPr>
        <w:pStyle w:val="ListParagraph"/>
        <w:ind w:left="1800"/>
        <w:rPr>
          <w:sz w:val="24"/>
        </w:rPr>
      </w:pPr>
      <w:r>
        <w:rPr>
          <w:sz w:val="24"/>
        </w:rPr>
        <w:t>This label displays the remaining time for each stage (Preheat, Soak, Heating, Reflow, Cool Down and Bake).</w:t>
      </w:r>
    </w:p>
    <w:p w:rsidR="00541D95" w:rsidRPr="00541D95" w:rsidRDefault="00541D95" w:rsidP="00541D95">
      <w:pPr>
        <w:pStyle w:val="ListParagraph"/>
        <w:ind w:left="1800"/>
        <w:rPr>
          <w:sz w:val="24"/>
        </w:rPr>
      </w:pPr>
    </w:p>
    <w:p w:rsidR="00695AB6" w:rsidRDefault="00582286" w:rsidP="00582286">
      <w:pPr>
        <w:pStyle w:val="ListParagraph"/>
        <w:numPr>
          <w:ilvl w:val="0"/>
          <w:numId w:val="1"/>
        </w:numPr>
        <w:rPr>
          <w:b/>
          <w:sz w:val="28"/>
        </w:rPr>
      </w:pPr>
      <w:r>
        <w:rPr>
          <w:b/>
          <w:sz w:val="28"/>
        </w:rPr>
        <w:t xml:space="preserve">  </w:t>
      </w:r>
      <w:r w:rsidR="00695AB6" w:rsidRPr="00582286">
        <w:rPr>
          <w:b/>
          <w:sz w:val="28"/>
        </w:rPr>
        <w:t>Stage Label</w:t>
      </w:r>
    </w:p>
    <w:p w:rsidR="00541D95" w:rsidRDefault="00541D95" w:rsidP="00541D95">
      <w:pPr>
        <w:pStyle w:val="ListParagraph"/>
        <w:ind w:left="1800"/>
        <w:rPr>
          <w:sz w:val="24"/>
        </w:rPr>
      </w:pPr>
      <w:r>
        <w:rPr>
          <w:sz w:val="24"/>
        </w:rPr>
        <w:t>This label displays the current stage (Preheat, Soak, Heating, Reflow, Cool Down and Bake).</w:t>
      </w:r>
    </w:p>
    <w:p w:rsidR="00541D95" w:rsidRPr="00541D95" w:rsidRDefault="00541D95" w:rsidP="00541D95">
      <w:pPr>
        <w:pStyle w:val="ListParagraph"/>
        <w:ind w:left="1800"/>
        <w:rPr>
          <w:sz w:val="24"/>
        </w:rPr>
      </w:pPr>
    </w:p>
    <w:p w:rsidR="00695AB6" w:rsidRDefault="00582286" w:rsidP="00582286">
      <w:pPr>
        <w:pStyle w:val="ListParagraph"/>
        <w:numPr>
          <w:ilvl w:val="0"/>
          <w:numId w:val="1"/>
        </w:numPr>
        <w:rPr>
          <w:b/>
          <w:sz w:val="28"/>
        </w:rPr>
      </w:pPr>
      <w:r>
        <w:rPr>
          <w:b/>
          <w:sz w:val="28"/>
        </w:rPr>
        <w:t xml:space="preserve">  </w:t>
      </w:r>
      <w:r w:rsidR="00695AB6" w:rsidRPr="00582286">
        <w:rPr>
          <w:b/>
          <w:sz w:val="28"/>
        </w:rPr>
        <w:t>Elapsed Time Label</w:t>
      </w:r>
    </w:p>
    <w:p w:rsidR="00541D95" w:rsidRDefault="00541D95" w:rsidP="00541D95">
      <w:pPr>
        <w:pStyle w:val="ListParagraph"/>
        <w:ind w:left="1800"/>
        <w:rPr>
          <w:sz w:val="24"/>
        </w:rPr>
      </w:pPr>
      <w:r>
        <w:rPr>
          <w:sz w:val="24"/>
        </w:rPr>
        <w:t>This label displays the total time the process is taking.</w:t>
      </w:r>
    </w:p>
    <w:p w:rsidR="00541D95" w:rsidRPr="00541D95" w:rsidRDefault="00541D95" w:rsidP="00541D95">
      <w:pPr>
        <w:pStyle w:val="ListParagraph"/>
        <w:ind w:left="1800"/>
        <w:rPr>
          <w:sz w:val="24"/>
        </w:rPr>
      </w:pPr>
    </w:p>
    <w:p w:rsidR="00695AB6" w:rsidRDefault="00582286" w:rsidP="00582286">
      <w:pPr>
        <w:pStyle w:val="ListParagraph"/>
        <w:numPr>
          <w:ilvl w:val="0"/>
          <w:numId w:val="1"/>
        </w:numPr>
        <w:rPr>
          <w:b/>
          <w:sz w:val="28"/>
        </w:rPr>
      </w:pPr>
      <w:r>
        <w:rPr>
          <w:b/>
          <w:sz w:val="28"/>
        </w:rPr>
        <w:lastRenderedPageBreak/>
        <w:t xml:space="preserve">  </w:t>
      </w:r>
      <w:r w:rsidR="00695AB6" w:rsidRPr="00582286">
        <w:rPr>
          <w:b/>
          <w:sz w:val="28"/>
        </w:rPr>
        <w:t>Heater Label</w:t>
      </w:r>
    </w:p>
    <w:p w:rsidR="00541D95" w:rsidRDefault="00541D95" w:rsidP="00541D95">
      <w:pPr>
        <w:pStyle w:val="ListParagraph"/>
        <w:ind w:left="1800"/>
        <w:rPr>
          <w:sz w:val="24"/>
        </w:rPr>
      </w:pPr>
      <w:r>
        <w:rPr>
          <w:sz w:val="24"/>
        </w:rPr>
        <w:t>This label displays the on/off state of the oven heater relay.</w:t>
      </w:r>
    </w:p>
    <w:p w:rsidR="00541D95" w:rsidRPr="00541D95" w:rsidRDefault="00541D95" w:rsidP="00541D95">
      <w:pPr>
        <w:pStyle w:val="ListParagraph"/>
        <w:ind w:left="1800"/>
        <w:rPr>
          <w:sz w:val="24"/>
        </w:rPr>
      </w:pPr>
    </w:p>
    <w:p w:rsidR="00695AB6" w:rsidRDefault="00582286" w:rsidP="00582286">
      <w:pPr>
        <w:pStyle w:val="ListParagraph"/>
        <w:numPr>
          <w:ilvl w:val="0"/>
          <w:numId w:val="1"/>
        </w:numPr>
        <w:rPr>
          <w:b/>
          <w:sz w:val="28"/>
        </w:rPr>
      </w:pPr>
      <w:r>
        <w:rPr>
          <w:b/>
          <w:sz w:val="28"/>
        </w:rPr>
        <w:t xml:space="preserve">  </w:t>
      </w:r>
      <w:r w:rsidR="00695AB6" w:rsidRPr="00582286">
        <w:rPr>
          <w:b/>
          <w:sz w:val="28"/>
        </w:rPr>
        <w:t>Auxiliary 1 Label</w:t>
      </w:r>
    </w:p>
    <w:p w:rsidR="00541D95" w:rsidRPr="00541D95" w:rsidRDefault="00541D95" w:rsidP="00541D95">
      <w:pPr>
        <w:pStyle w:val="ListParagraph"/>
        <w:ind w:left="1800"/>
        <w:rPr>
          <w:sz w:val="24"/>
        </w:rPr>
      </w:pPr>
      <w:r>
        <w:rPr>
          <w:sz w:val="24"/>
        </w:rPr>
        <w:t>This label displays the on/off state of the auxiliary 1 device.</w:t>
      </w:r>
    </w:p>
    <w:p w:rsidR="00541D95" w:rsidRPr="00582286" w:rsidRDefault="00541D95" w:rsidP="00541D95">
      <w:pPr>
        <w:pStyle w:val="ListParagraph"/>
        <w:ind w:left="1800"/>
        <w:rPr>
          <w:b/>
          <w:sz w:val="28"/>
        </w:rPr>
      </w:pPr>
    </w:p>
    <w:p w:rsidR="00695AB6" w:rsidRDefault="00582286" w:rsidP="00582286">
      <w:pPr>
        <w:pStyle w:val="ListParagraph"/>
        <w:numPr>
          <w:ilvl w:val="0"/>
          <w:numId w:val="1"/>
        </w:numPr>
        <w:rPr>
          <w:b/>
          <w:sz w:val="28"/>
        </w:rPr>
      </w:pPr>
      <w:r>
        <w:rPr>
          <w:b/>
          <w:sz w:val="28"/>
        </w:rPr>
        <w:t xml:space="preserve">  </w:t>
      </w:r>
      <w:r w:rsidR="00695AB6" w:rsidRPr="00582286">
        <w:rPr>
          <w:b/>
          <w:sz w:val="28"/>
        </w:rPr>
        <w:t>Auxiliary 2 Label</w:t>
      </w:r>
    </w:p>
    <w:p w:rsidR="00541D95" w:rsidRDefault="00541D95" w:rsidP="00541D95">
      <w:pPr>
        <w:pStyle w:val="ListParagraph"/>
        <w:ind w:left="1800"/>
        <w:rPr>
          <w:sz w:val="24"/>
        </w:rPr>
      </w:pPr>
      <w:r>
        <w:rPr>
          <w:sz w:val="24"/>
        </w:rPr>
        <w:t>This label displays the on/off state of the auxiliary 2 device.</w:t>
      </w:r>
    </w:p>
    <w:p w:rsidR="00541D95" w:rsidRPr="00541D95" w:rsidRDefault="00541D95" w:rsidP="00541D95">
      <w:pPr>
        <w:pStyle w:val="ListParagraph"/>
        <w:ind w:left="1800"/>
        <w:rPr>
          <w:sz w:val="24"/>
        </w:rPr>
      </w:pPr>
    </w:p>
    <w:p w:rsidR="00695AB6" w:rsidRDefault="00582286" w:rsidP="00582286">
      <w:pPr>
        <w:pStyle w:val="ListParagraph"/>
        <w:numPr>
          <w:ilvl w:val="0"/>
          <w:numId w:val="1"/>
        </w:numPr>
        <w:rPr>
          <w:b/>
          <w:sz w:val="28"/>
        </w:rPr>
      </w:pPr>
      <w:r>
        <w:rPr>
          <w:b/>
          <w:sz w:val="28"/>
        </w:rPr>
        <w:t xml:space="preserve">  </w:t>
      </w:r>
      <w:r w:rsidR="00695AB6" w:rsidRPr="00582286">
        <w:rPr>
          <w:b/>
          <w:sz w:val="28"/>
        </w:rPr>
        <w:t>Log Data Grid</w:t>
      </w:r>
    </w:p>
    <w:p w:rsidR="00541D95" w:rsidRDefault="00541D95" w:rsidP="00541D95">
      <w:pPr>
        <w:pStyle w:val="ListParagraph"/>
        <w:ind w:left="1800"/>
        <w:rPr>
          <w:sz w:val="24"/>
        </w:rPr>
      </w:pPr>
      <w:r>
        <w:rPr>
          <w:sz w:val="24"/>
        </w:rPr>
        <w:t>This data grid captures the time (seconds), current temperature (Celsius), set point temperature (Celsius) and heater on/off state</w:t>
      </w:r>
      <w:r w:rsidR="002B2E5C">
        <w:rPr>
          <w:sz w:val="24"/>
        </w:rPr>
        <w:t xml:space="preserve"> of the reflow process.  This data can be exported to an Excel compatible file.</w:t>
      </w:r>
    </w:p>
    <w:p w:rsidR="002B2E5C" w:rsidRPr="00541D95" w:rsidRDefault="002B2E5C" w:rsidP="00541D95">
      <w:pPr>
        <w:pStyle w:val="ListParagraph"/>
        <w:ind w:left="1800"/>
        <w:rPr>
          <w:sz w:val="24"/>
        </w:rPr>
      </w:pPr>
    </w:p>
    <w:p w:rsidR="00695AB6" w:rsidRDefault="00582286" w:rsidP="00582286">
      <w:pPr>
        <w:pStyle w:val="ListParagraph"/>
        <w:numPr>
          <w:ilvl w:val="0"/>
          <w:numId w:val="1"/>
        </w:numPr>
        <w:rPr>
          <w:b/>
          <w:sz w:val="28"/>
        </w:rPr>
      </w:pPr>
      <w:r>
        <w:rPr>
          <w:b/>
          <w:sz w:val="28"/>
        </w:rPr>
        <w:t xml:space="preserve">  </w:t>
      </w:r>
      <w:r w:rsidR="00695AB6" w:rsidRPr="00582286">
        <w:rPr>
          <w:b/>
          <w:sz w:val="28"/>
        </w:rPr>
        <w:t>Log Data Chart</w:t>
      </w:r>
    </w:p>
    <w:p w:rsidR="00F54874" w:rsidRDefault="002B2E5C" w:rsidP="002B2E5C">
      <w:pPr>
        <w:pStyle w:val="ListParagraph"/>
        <w:ind w:left="1800"/>
        <w:rPr>
          <w:sz w:val="24"/>
        </w:rPr>
        <w:sectPr w:rsidR="00F54874" w:rsidSect="006238BC">
          <w:pgSz w:w="12240" w:h="15840"/>
          <w:pgMar w:top="720" w:right="720" w:bottom="720" w:left="720" w:header="720" w:footer="720" w:gutter="720"/>
          <w:cols w:space="720"/>
          <w:docGrid w:linePitch="360"/>
        </w:sectPr>
      </w:pPr>
      <w:r>
        <w:rPr>
          <w:sz w:val="24"/>
        </w:rPr>
        <w:t>This graphical chart plots the time (seconds) and current temperature (Celsius) of the reflow process as a line graph.  This chart can be saved as an image, saved as a data file or printed.</w:t>
      </w:r>
    </w:p>
    <w:p w:rsidR="00E6581C" w:rsidRPr="00E2353E" w:rsidRDefault="00E6581C" w:rsidP="00E6581C">
      <w:pPr>
        <w:rPr>
          <w:b/>
          <w:sz w:val="32"/>
        </w:rPr>
      </w:pPr>
      <w:r>
        <w:rPr>
          <w:b/>
          <w:sz w:val="32"/>
        </w:rPr>
        <w:lastRenderedPageBreak/>
        <w:t>Menu Options</w:t>
      </w:r>
    </w:p>
    <w:p w:rsidR="003F7481" w:rsidRDefault="003F7481" w:rsidP="00E6581C">
      <w:r>
        <w:rPr>
          <w:b/>
          <w:noProof/>
          <w:sz w:val="28"/>
        </w:rPr>
        <w:drawing>
          <wp:inline distT="0" distB="0" distL="0" distR="0" wp14:anchorId="426BDFD9" wp14:editId="3F77566F">
            <wp:extent cx="6400800" cy="3912870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reenshot.viewprofile.png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00800" cy="39128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6581C" w:rsidRDefault="00E6581C" w:rsidP="00E6581C">
      <w:pPr>
        <w:rPr>
          <w:b/>
          <w:sz w:val="28"/>
        </w:rPr>
      </w:pPr>
      <w:r>
        <w:tab/>
      </w:r>
      <w:r>
        <w:rPr>
          <w:b/>
          <w:sz w:val="28"/>
        </w:rPr>
        <w:t>File Menu</w:t>
      </w:r>
    </w:p>
    <w:p w:rsidR="00E6581C" w:rsidRDefault="00E6581C" w:rsidP="00E6581C">
      <w:pPr>
        <w:pStyle w:val="ListParagraph"/>
        <w:numPr>
          <w:ilvl w:val="0"/>
          <w:numId w:val="3"/>
        </w:numPr>
        <w:rPr>
          <w:b/>
          <w:sz w:val="28"/>
        </w:rPr>
      </w:pPr>
      <w:r>
        <w:rPr>
          <w:b/>
          <w:sz w:val="28"/>
        </w:rPr>
        <w:t>View Profile</w:t>
      </w:r>
    </w:p>
    <w:p w:rsidR="00E6581C" w:rsidRDefault="00E6581C" w:rsidP="00E6581C">
      <w:pPr>
        <w:pStyle w:val="ListParagraph"/>
        <w:ind w:left="1800"/>
        <w:rPr>
          <w:sz w:val="24"/>
        </w:rPr>
        <w:sectPr w:rsidR="00E6581C" w:rsidSect="006238BC">
          <w:pgSz w:w="12240" w:h="15840"/>
          <w:pgMar w:top="720" w:right="720" w:bottom="720" w:left="720" w:header="720" w:footer="720" w:gutter="720"/>
          <w:cols w:space="720"/>
          <w:docGrid w:linePitch="360"/>
        </w:sectPr>
      </w:pPr>
      <w:r>
        <w:rPr>
          <w:sz w:val="24"/>
        </w:rPr>
        <w:t>This menu option opens a reflow profile for viewing and editing within the default text editor.</w:t>
      </w:r>
    </w:p>
    <w:p w:rsidR="00E6581C" w:rsidRDefault="00E6581C" w:rsidP="00E6581C">
      <w:pPr>
        <w:rPr>
          <w:sz w:val="24"/>
        </w:rPr>
      </w:pPr>
      <w:r>
        <w:rPr>
          <w:noProof/>
          <w:sz w:val="24"/>
        </w:rPr>
        <w:lastRenderedPageBreak/>
        <w:drawing>
          <wp:inline distT="0" distB="0" distL="0" distR="0" wp14:anchorId="1AD5FEEB" wp14:editId="1EA137BE">
            <wp:extent cx="6400800" cy="3912870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reenshot.viewlogfile.png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00800" cy="39128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6581C" w:rsidRDefault="00E6581C" w:rsidP="00E6581C">
      <w:pPr>
        <w:pStyle w:val="ListParagraph"/>
        <w:numPr>
          <w:ilvl w:val="0"/>
          <w:numId w:val="3"/>
        </w:numPr>
        <w:rPr>
          <w:b/>
          <w:sz w:val="28"/>
        </w:rPr>
      </w:pPr>
      <w:r>
        <w:rPr>
          <w:b/>
          <w:sz w:val="28"/>
        </w:rPr>
        <w:t xml:space="preserve">View </w:t>
      </w:r>
      <w:r w:rsidR="000169B2">
        <w:rPr>
          <w:b/>
          <w:sz w:val="28"/>
        </w:rPr>
        <w:t>Log File</w:t>
      </w:r>
    </w:p>
    <w:p w:rsidR="000169B2" w:rsidRDefault="00E6581C" w:rsidP="00E6581C">
      <w:pPr>
        <w:pStyle w:val="ListParagraph"/>
        <w:ind w:left="1800"/>
        <w:rPr>
          <w:sz w:val="24"/>
        </w:rPr>
        <w:sectPr w:rsidR="000169B2" w:rsidSect="006238BC">
          <w:pgSz w:w="12240" w:h="15840"/>
          <w:pgMar w:top="720" w:right="720" w:bottom="720" w:left="720" w:header="720" w:footer="720" w:gutter="720"/>
          <w:cols w:space="720"/>
          <w:docGrid w:linePitch="360"/>
        </w:sectPr>
      </w:pPr>
      <w:r>
        <w:rPr>
          <w:sz w:val="24"/>
        </w:rPr>
        <w:t xml:space="preserve">This menu option opens a </w:t>
      </w:r>
      <w:r w:rsidR="000169B2">
        <w:rPr>
          <w:sz w:val="24"/>
        </w:rPr>
        <w:t>log file for viewing and editing within Microsoft Excel</w:t>
      </w:r>
      <w:r>
        <w:rPr>
          <w:sz w:val="24"/>
        </w:rPr>
        <w:t>.</w:t>
      </w:r>
      <w:r w:rsidR="000169B2">
        <w:rPr>
          <w:sz w:val="24"/>
        </w:rPr>
        <w:t xml:space="preserve">  A compatible spreadsheet application or text editor can be used to view and edit a log file.</w:t>
      </w:r>
    </w:p>
    <w:p w:rsidR="00E6581C" w:rsidRDefault="000169B2" w:rsidP="000169B2">
      <w:pPr>
        <w:rPr>
          <w:sz w:val="24"/>
        </w:rPr>
      </w:pPr>
      <w:r>
        <w:rPr>
          <w:noProof/>
          <w:sz w:val="24"/>
        </w:rPr>
        <w:lastRenderedPageBreak/>
        <w:drawing>
          <wp:inline distT="0" distB="0" distL="0" distR="0">
            <wp:extent cx="6400800" cy="3912870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reenshot.viewchartfile.png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00800" cy="39128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169B2" w:rsidRDefault="000169B2" w:rsidP="000169B2">
      <w:pPr>
        <w:pStyle w:val="ListParagraph"/>
        <w:numPr>
          <w:ilvl w:val="0"/>
          <w:numId w:val="3"/>
        </w:numPr>
        <w:rPr>
          <w:b/>
          <w:sz w:val="28"/>
        </w:rPr>
      </w:pPr>
      <w:r>
        <w:rPr>
          <w:b/>
          <w:sz w:val="28"/>
        </w:rPr>
        <w:t>View Chart File</w:t>
      </w:r>
    </w:p>
    <w:p w:rsidR="000169B2" w:rsidRDefault="000169B2" w:rsidP="000169B2">
      <w:pPr>
        <w:pStyle w:val="ListParagraph"/>
        <w:ind w:left="1800"/>
        <w:rPr>
          <w:sz w:val="24"/>
        </w:rPr>
        <w:sectPr w:rsidR="000169B2" w:rsidSect="006238BC">
          <w:pgSz w:w="12240" w:h="15840"/>
          <w:pgMar w:top="720" w:right="720" w:bottom="720" w:left="720" w:header="720" w:footer="720" w:gutter="720"/>
          <w:cols w:space="720"/>
          <w:docGrid w:linePitch="360"/>
        </w:sectPr>
      </w:pPr>
      <w:r>
        <w:rPr>
          <w:sz w:val="24"/>
        </w:rPr>
        <w:t>This menu option opens a chart file for viewing within the reflow application.</w:t>
      </w:r>
    </w:p>
    <w:p w:rsidR="000169B2" w:rsidRDefault="000169B2" w:rsidP="000169B2">
      <w:pPr>
        <w:rPr>
          <w:sz w:val="24"/>
        </w:rPr>
      </w:pPr>
      <w:r>
        <w:rPr>
          <w:noProof/>
          <w:sz w:val="24"/>
        </w:rPr>
        <w:lastRenderedPageBreak/>
        <w:drawing>
          <wp:inline distT="0" distB="0" distL="0" distR="0">
            <wp:extent cx="6400800" cy="3912870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reenshot.viewchartimage.png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00800" cy="39128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169B2" w:rsidRDefault="000169B2" w:rsidP="000169B2">
      <w:pPr>
        <w:pStyle w:val="ListParagraph"/>
        <w:numPr>
          <w:ilvl w:val="0"/>
          <w:numId w:val="3"/>
        </w:numPr>
        <w:rPr>
          <w:b/>
          <w:sz w:val="28"/>
        </w:rPr>
      </w:pPr>
      <w:r>
        <w:rPr>
          <w:b/>
          <w:sz w:val="28"/>
        </w:rPr>
        <w:t>View Chart Image</w:t>
      </w:r>
    </w:p>
    <w:p w:rsidR="000169B2" w:rsidRDefault="000169B2" w:rsidP="000169B2">
      <w:pPr>
        <w:pStyle w:val="ListParagraph"/>
        <w:ind w:left="1800"/>
        <w:rPr>
          <w:sz w:val="24"/>
        </w:rPr>
        <w:sectPr w:rsidR="000169B2" w:rsidSect="006238BC">
          <w:pgSz w:w="12240" w:h="15840"/>
          <w:pgMar w:top="720" w:right="720" w:bottom="720" w:left="720" w:header="720" w:footer="720" w:gutter="720"/>
          <w:cols w:space="720"/>
          <w:docGrid w:linePitch="360"/>
        </w:sectPr>
      </w:pPr>
      <w:r>
        <w:rPr>
          <w:sz w:val="24"/>
        </w:rPr>
        <w:t>This menu option opens a chart image for viewing and editing with the default image application.</w:t>
      </w:r>
    </w:p>
    <w:p w:rsidR="000169B2" w:rsidRDefault="000169B2" w:rsidP="000169B2">
      <w:pPr>
        <w:rPr>
          <w:sz w:val="24"/>
        </w:rPr>
      </w:pPr>
      <w:r>
        <w:rPr>
          <w:noProof/>
          <w:sz w:val="24"/>
        </w:rPr>
        <w:lastRenderedPageBreak/>
        <w:drawing>
          <wp:inline distT="0" distB="0" distL="0" distR="0">
            <wp:extent cx="6400800" cy="3912870"/>
            <wp:effectExtent l="0" t="0" r="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reenshot.savelogfile.png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00800" cy="39128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169B2" w:rsidRDefault="000169B2" w:rsidP="000169B2">
      <w:pPr>
        <w:pStyle w:val="ListParagraph"/>
        <w:numPr>
          <w:ilvl w:val="0"/>
          <w:numId w:val="3"/>
        </w:numPr>
        <w:rPr>
          <w:b/>
          <w:sz w:val="28"/>
        </w:rPr>
      </w:pPr>
      <w:r>
        <w:rPr>
          <w:b/>
          <w:sz w:val="28"/>
        </w:rPr>
        <w:t>Save Log File</w:t>
      </w:r>
    </w:p>
    <w:p w:rsidR="00CC50DD" w:rsidRDefault="000169B2" w:rsidP="000169B2">
      <w:pPr>
        <w:pStyle w:val="ListParagraph"/>
        <w:ind w:left="1800"/>
        <w:rPr>
          <w:sz w:val="24"/>
        </w:rPr>
        <w:sectPr w:rsidR="00CC50DD" w:rsidSect="006238BC">
          <w:pgSz w:w="12240" w:h="15840"/>
          <w:pgMar w:top="720" w:right="720" w:bottom="720" w:left="720" w:header="720" w:footer="720" w:gutter="720"/>
          <w:cols w:space="720"/>
          <w:docGrid w:linePitch="360"/>
        </w:sectPr>
      </w:pPr>
      <w:r>
        <w:rPr>
          <w:sz w:val="24"/>
        </w:rPr>
        <w:t>This menu option saves a reflow session to a log file for viewing and editing in Microsoft Excel.  A compatible spreadsheet application or text editor can be used to view and edit a log file.</w:t>
      </w:r>
    </w:p>
    <w:p w:rsidR="000169B2" w:rsidRDefault="00CC50DD" w:rsidP="00CC50DD">
      <w:pPr>
        <w:rPr>
          <w:sz w:val="24"/>
        </w:rPr>
      </w:pPr>
      <w:r>
        <w:rPr>
          <w:noProof/>
          <w:sz w:val="24"/>
        </w:rPr>
        <w:lastRenderedPageBreak/>
        <w:drawing>
          <wp:inline distT="0" distB="0" distL="0" distR="0">
            <wp:extent cx="6400800" cy="3912870"/>
            <wp:effectExtent l="0" t="0" r="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reenshot.savechartfile.png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00800" cy="39128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C50DD" w:rsidRDefault="00CC50DD" w:rsidP="00CC50DD">
      <w:pPr>
        <w:pStyle w:val="ListParagraph"/>
        <w:numPr>
          <w:ilvl w:val="0"/>
          <w:numId w:val="3"/>
        </w:numPr>
        <w:rPr>
          <w:b/>
          <w:sz w:val="28"/>
        </w:rPr>
      </w:pPr>
      <w:r>
        <w:rPr>
          <w:b/>
          <w:sz w:val="28"/>
        </w:rPr>
        <w:t>Save Chart File</w:t>
      </w:r>
    </w:p>
    <w:p w:rsidR="00CC50DD" w:rsidRDefault="00CC50DD" w:rsidP="00CC50DD">
      <w:pPr>
        <w:pStyle w:val="ListParagraph"/>
        <w:ind w:left="1800"/>
        <w:rPr>
          <w:sz w:val="24"/>
        </w:rPr>
        <w:sectPr w:rsidR="00CC50DD" w:rsidSect="006238BC">
          <w:pgSz w:w="12240" w:h="15840"/>
          <w:pgMar w:top="720" w:right="720" w:bottom="720" w:left="720" w:header="720" w:footer="720" w:gutter="720"/>
          <w:cols w:space="720"/>
          <w:docGrid w:linePitch="360"/>
        </w:sectPr>
      </w:pPr>
      <w:r>
        <w:rPr>
          <w:sz w:val="24"/>
        </w:rPr>
        <w:t>This menu option saves the graphical chart data to a chart file for viewing within the reflow application.</w:t>
      </w:r>
    </w:p>
    <w:p w:rsidR="00CC50DD" w:rsidRDefault="00CC50DD" w:rsidP="00CC50DD">
      <w:pPr>
        <w:rPr>
          <w:sz w:val="24"/>
        </w:rPr>
      </w:pPr>
      <w:r>
        <w:rPr>
          <w:noProof/>
          <w:sz w:val="24"/>
        </w:rPr>
        <w:lastRenderedPageBreak/>
        <w:drawing>
          <wp:inline distT="0" distB="0" distL="0" distR="0">
            <wp:extent cx="6400800" cy="3912870"/>
            <wp:effectExtent l="0" t="0" r="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reenshot.savechartimage.png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00800" cy="39128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C50DD" w:rsidRDefault="00CC50DD" w:rsidP="00CC50DD">
      <w:pPr>
        <w:pStyle w:val="ListParagraph"/>
        <w:numPr>
          <w:ilvl w:val="0"/>
          <w:numId w:val="3"/>
        </w:numPr>
        <w:rPr>
          <w:b/>
          <w:sz w:val="28"/>
        </w:rPr>
      </w:pPr>
      <w:r>
        <w:rPr>
          <w:b/>
          <w:sz w:val="28"/>
        </w:rPr>
        <w:t>Save Chart Image</w:t>
      </w:r>
    </w:p>
    <w:p w:rsidR="00F36D59" w:rsidRDefault="00CC50DD" w:rsidP="00CC50DD">
      <w:pPr>
        <w:pStyle w:val="ListParagraph"/>
        <w:ind w:left="1800"/>
        <w:rPr>
          <w:sz w:val="24"/>
        </w:rPr>
        <w:sectPr w:rsidR="00F36D59" w:rsidSect="006238BC">
          <w:pgSz w:w="12240" w:h="15840"/>
          <w:pgMar w:top="720" w:right="720" w:bottom="720" w:left="720" w:header="720" w:footer="720" w:gutter="720"/>
          <w:cols w:space="720"/>
          <w:docGrid w:linePitch="360"/>
        </w:sectPr>
      </w:pPr>
      <w:r>
        <w:rPr>
          <w:sz w:val="24"/>
        </w:rPr>
        <w:t>This menu option saves a chart image to a file for viewing and editing with the default image application.</w:t>
      </w:r>
    </w:p>
    <w:p w:rsidR="00CC50DD" w:rsidRDefault="00F36D59" w:rsidP="00F36D59">
      <w:pPr>
        <w:rPr>
          <w:sz w:val="24"/>
        </w:rPr>
      </w:pPr>
      <w:r>
        <w:rPr>
          <w:noProof/>
          <w:sz w:val="24"/>
        </w:rPr>
        <w:lastRenderedPageBreak/>
        <w:drawing>
          <wp:inline distT="0" distB="0" distL="0" distR="0">
            <wp:extent cx="6400800" cy="3912870"/>
            <wp:effectExtent l="0" t="0" r="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reenshot.pagesetup.png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00800" cy="39128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36D59" w:rsidRDefault="00F36D59" w:rsidP="00F36D59">
      <w:pPr>
        <w:pStyle w:val="ListParagraph"/>
        <w:numPr>
          <w:ilvl w:val="0"/>
          <w:numId w:val="3"/>
        </w:numPr>
        <w:rPr>
          <w:b/>
          <w:sz w:val="28"/>
        </w:rPr>
      </w:pPr>
      <w:r>
        <w:rPr>
          <w:b/>
          <w:sz w:val="28"/>
        </w:rPr>
        <w:t>Page Setup</w:t>
      </w:r>
    </w:p>
    <w:p w:rsidR="00F36D59" w:rsidRDefault="00F36D59" w:rsidP="00F36D59">
      <w:pPr>
        <w:pStyle w:val="ListParagraph"/>
        <w:ind w:left="1800"/>
        <w:rPr>
          <w:sz w:val="24"/>
        </w:rPr>
      </w:pPr>
      <w:r>
        <w:rPr>
          <w:sz w:val="24"/>
        </w:rPr>
        <w:t>This menu option allows page settings to be adjusted for printing.</w:t>
      </w:r>
    </w:p>
    <w:p w:rsidR="0017118B" w:rsidRDefault="00F36D59" w:rsidP="00F36D59">
      <w:pPr>
        <w:rPr>
          <w:sz w:val="24"/>
        </w:rPr>
        <w:sectPr w:rsidR="0017118B" w:rsidSect="006238BC">
          <w:pgSz w:w="12240" w:h="15840"/>
          <w:pgMar w:top="720" w:right="720" w:bottom="720" w:left="720" w:header="720" w:footer="720" w:gutter="720"/>
          <w:cols w:space="720"/>
          <w:docGrid w:linePitch="360"/>
        </w:sectPr>
      </w:pPr>
      <w:r>
        <w:rPr>
          <w:noProof/>
          <w:sz w:val="24"/>
        </w:rPr>
        <w:drawing>
          <wp:inline distT="0" distB="0" distL="0" distR="0">
            <wp:extent cx="2965034" cy="3386295"/>
            <wp:effectExtent l="0" t="0" r="6985" b="508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reenshot.pagesetup.window.png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66380" cy="33878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7118B" w:rsidRDefault="0017118B" w:rsidP="00F36D59">
      <w:pPr>
        <w:rPr>
          <w:sz w:val="24"/>
        </w:rPr>
      </w:pPr>
      <w:r>
        <w:rPr>
          <w:noProof/>
          <w:sz w:val="24"/>
        </w:rPr>
        <w:lastRenderedPageBreak/>
        <w:drawing>
          <wp:inline distT="0" distB="0" distL="0" distR="0">
            <wp:extent cx="6400800" cy="3912870"/>
            <wp:effectExtent l="0" t="0" r="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reenshot.printpreview.png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00800" cy="39128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7118B" w:rsidRDefault="0017118B" w:rsidP="0017118B">
      <w:pPr>
        <w:pStyle w:val="ListParagraph"/>
        <w:numPr>
          <w:ilvl w:val="0"/>
          <w:numId w:val="3"/>
        </w:numPr>
        <w:rPr>
          <w:b/>
          <w:sz w:val="28"/>
        </w:rPr>
      </w:pPr>
      <w:r>
        <w:rPr>
          <w:b/>
          <w:sz w:val="28"/>
        </w:rPr>
        <w:t>Print Preview</w:t>
      </w:r>
    </w:p>
    <w:p w:rsidR="0017118B" w:rsidRDefault="0017118B" w:rsidP="0017118B">
      <w:pPr>
        <w:pStyle w:val="ListParagraph"/>
        <w:ind w:left="1800"/>
        <w:rPr>
          <w:sz w:val="24"/>
        </w:rPr>
      </w:pPr>
      <w:r>
        <w:rPr>
          <w:sz w:val="24"/>
        </w:rPr>
        <w:t>This menu option shows a print preview of the chart image.</w:t>
      </w:r>
    </w:p>
    <w:p w:rsidR="0017118B" w:rsidRDefault="0017118B" w:rsidP="0017118B">
      <w:pPr>
        <w:rPr>
          <w:sz w:val="24"/>
        </w:rPr>
        <w:sectPr w:rsidR="0017118B" w:rsidSect="006238BC">
          <w:pgSz w:w="12240" w:h="15840"/>
          <w:pgMar w:top="720" w:right="720" w:bottom="720" w:left="720" w:header="720" w:footer="720" w:gutter="720"/>
          <w:cols w:space="720"/>
          <w:docGrid w:linePitch="360"/>
        </w:sectPr>
      </w:pPr>
      <w:r>
        <w:rPr>
          <w:noProof/>
          <w:sz w:val="24"/>
        </w:rPr>
        <w:drawing>
          <wp:inline distT="0" distB="0" distL="0" distR="0">
            <wp:extent cx="3961905" cy="3219048"/>
            <wp:effectExtent l="0" t="0" r="635" b="635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reenshot.printpreview.window.png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61905" cy="32190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7118B" w:rsidRDefault="0017118B" w:rsidP="0017118B">
      <w:pPr>
        <w:rPr>
          <w:sz w:val="24"/>
        </w:rPr>
      </w:pPr>
      <w:r>
        <w:rPr>
          <w:noProof/>
          <w:sz w:val="24"/>
        </w:rPr>
        <w:lastRenderedPageBreak/>
        <w:drawing>
          <wp:inline distT="0" distB="0" distL="0" distR="0">
            <wp:extent cx="6400800" cy="3912870"/>
            <wp:effectExtent l="0" t="0" r="0" b="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reenshot.print.png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00800" cy="39128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7118B" w:rsidRDefault="0017118B" w:rsidP="0017118B">
      <w:pPr>
        <w:pStyle w:val="ListParagraph"/>
        <w:numPr>
          <w:ilvl w:val="0"/>
          <w:numId w:val="3"/>
        </w:numPr>
        <w:rPr>
          <w:b/>
          <w:sz w:val="28"/>
        </w:rPr>
      </w:pPr>
      <w:r>
        <w:rPr>
          <w:b/>
          <w:sz w:val="28"/>
        </w:rPr>
        <w:t>Print</w:t>
      </w:r>
    </w:p>
    <w:p w:rsidR="0017118B" w:rsidRDefault="0017118B" w:rsidP="0017118B">
      <w:pPr>
        <w:pStyle w:val="ListParagraph"/>
        <w:ind w:left="1800"/>
        <w:rPr>
          <w:sz w:val="24"/>
        </w:rPr>
      </w:pPr>
      <w:r>
        <w:rPr>
          <w:sz w:val="24"/>
        </w:rPr>
        <w:t>This menu option prints a chart image.</w:t>
      </w:r>
    </w:p>
    <w:p w:rsidR="0017118B" w:rsidRPr="0017118B" w:rsidRDefault="0017118B" w:rsidP="0017118B">
      <w:pPr>
        <w:rPr>
          <w:sz w:val="24"/>
        </w:rPr>
        <w:sectPr w:rsidR="0017118B" w:rsidRPr="0017118B" w:rsidSect="006238BC">
          <w:pgSz w:w="12240" w:h="15840"/>
          <w:pgMar w:top="720" w:right="720" w:bottom="720" w:left="720" w:header="720" w:footer="720" w:gutter="720"/>
          <w:cols w:space="720"/>
          <w:docGrid w:linePitch="360"/>
        </w:sectPr>
      </w:pPr>
      <w:r>
        <w:rPr>
          <w:noProof/>
          <w:sz w:val="24"/>
        </w:rPr>
        <w:drawing>
          <wp:inline distT="0" distB="0" distL="0" distR="0">
            <wp:extent cx="4171429" cy="3142857"/>
            <wp:effectExtent l="0" t="0" r="635" b="635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reenshot.print.window.png"/>
                    <pic:cNvPicPr/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71429" cy="31428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1092E" w:rsidRDefault="0051092E" w:rsidP="0051092E">
      <w:pPr>
        <w:ind w:firstLine="720"/>
        <w:rPr>
          <w:b/>
          <w:sz w:val="28"/>
        </w:rPr>
      </w:pPr>
      <w:r>
        <w:rPr>
          <w:b/>
          <w:sz w:val="28"/>
        </w:rPr>
        <w:lastRenderedPageBreak/>
        <w:t>Run Menu</w:t>
      </w:r>
    </w:p>
    <w:p w:rsidR="00513B15" w:rsidRDefault="00513B15" w:rsidP="00513B15">
      <w:pPr>
        <w:rPr>
          <w:b/>
          <w:sz w:val="28"/>
        </w:rPr>
      </w:pPr>
      <w:r>
        <w:rPr>
          <w:b/>
          <w:noProof/>
          <w:sz w:val="28"/>
        </w:rPr>
        <w:drawing>
          <wp:inline distT="0" distB="0" distL="0" distR="0">
            <wp:extent cx="6400800" cy="3912870"/>
            <wp:effectExtent l="0" t="0" r="0" b="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reenshot.calibrateoven.png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00800" cy="39128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1092E" w:rsidRDefault="0051092E" w:rsidP="0051092E">
      <w:pPr>
        <w:pStyle w:val="ListParagraph"/>
        <w:numPr>
          <w:ilvl w:val="0"/>
          <w:numId w:val="3"/>
        </w:numPr>
        <w:rPr>
          <w:b/>
          <w:sz w:val="28"/>
        </w:rPr>
      </w:pPr>
      <w:r>
        <w:rPr>
          <w:b/>
          <w:sz w:val="28"/>
        </w:rPr>
        <w:t>Calibrate Oven</w:t>
      </w:r>
    </w:p>
    <w:p w:rsidR="00513B15" w:rsidRDefault="0051092E" w:rsidP="0051092E">
      <w:pPr>
        <w:pStyle w:val="ListParagraph"/>
        <w:ind w:left="1800"/>
        <w:rPr>
          <w:sz w:val="24"/>
        </w:rPr>
        <w:sectPr w:rsidR="00513B15" w:rsidSect="006238BC">
          <w:pgSz w:w="12240" w:h="15840"/>
          <w:pgMar w:top="720" w:right="720" w:bottom="720" w:left="720" w:header="720" w:footer="720" w:gutter="720"/>
          <w:cols w:space="720"/>
          <w:docGrid w:linePitch="360"/>
        </w:sectPr>
      </w:pPr>
      <w:r>
        <w:rPr>
          <w:sz w:val="24"/>
        </w:rPr>
        <w:t>This menu option starts the calibration function of the reflow oven.  The oven is heated up to 100 degrees Celsius and turned off</w:t>
      </w:r>
      <w:r w:rsidR="00513B15">
        <w:rPr>
          <w:sz w:val="24"/>
        </w:rPr>
        <w:t>.  The reflow controller measures the amount of temperature drift above 100 degrees Celsius and stores that value as the oven overshoot value.  The overshoot value is used during a reflow process to apply hysteresis.</w:t>
      </w:r>
    </w:p>
    <w:p w:rsidR="0051092E" w:rsidRDefault="00513B15" w:rsidP="00513B15">
      <w:pPr>
        <w:rPr>
          <w:sz w:val="24"/>
        </w:rPr>
      </w:pPr>
      <w:r>
        <w:rPr>
          <w:noProof/>
          <w:sz w:val="24"/>
        </w:rPr>
        <w:lastRenderedPageBreak/>
        <w:drawing>
          <wp:inline distT="0" distB="0" distL="0" distR="0">
            <wp:extent cx="6400800" cy="3912870"/>
            <wp:effectExtent l="0" t="0" r="0" b="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reenshot.startreflow.png"/>
                    <pic:cNvPicPr/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00800" cy="39128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13B15" w:rsidRDefault="00513B15" w:rsidP="00513B15">
      <w:pPr>
        <w:pStyle w:val="ListParagraph"/>
        <w:numPr>
          <w:ilvl w:val="0"/>
          <w:numId w:val="3"/>
        </w:numPr>
        <w:rPr>
          <w:b/>
          <w:sz w:val="28"/>
        </w:rPr>
      </w:pPr>
      <w:r>
        <w:rPr>
          <w:b/>
          <w:sz w:val="28"/>
        </w:rPr>
        <w:t>Start Reflow</w:t>
      </w:r>
    </w:p>
    <w:p w:rsidR="00513B15" w:rsidRDefault="00513B15" w:rsidP="00513B15">
      <w:pPr>
        <w:pStyle w:val="ListParagraph"/>
        <w:ind w:left="1800"/>
        <w:rPr>
          <w:sz w:val="24"/>
        </w:rPr>
        <w:sectPr w:rsidR="00513B15" w:rsidSect="006238BC">
          <w:pgSz w:w="12240" w:h="15840"/>
          <w:pgMar w:top="720" w:right="720" w:bottom="720" w:left="720" w:header="720" w:footer="720" w:gutter="720"/>
          <w:cols w:space="720"/>
          <w:docGrid w:linePitch="360"/>
        </w:sectPr>
      </w:pPr>
      <w:r>
        <w:rPr>
          <w:sz w:val="24"/>
        </w:rPr>
        <w:t>This menu option starts the reflow process.  This process is used to solder components on a printed circuit board.</w:t>
      </w:r>
    </w:p>
    <w:p w:rsidR="00513B15" w:rsidRDefault="00513B15" w:rsidP="00513B15">
      <w:pPr>
        <w:rPr>
          <w:sz w:val="24"/>
        </w:rPr>
      </w:pPr>
      <w:r>
        <w:rPr>
          <w:noProof/>
          <w:sz w:val="24"/>
        </w:rPr>
        <w:lastRenderedPageBreak/>
        <w:drawing>
          <wp:inline distT="0" distB="0" distL="0" distR="0">
            <wp:extent cx="6400800" cy="3912870"/>
            <wp:effectExtent l="0" t="0" r="0" b="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reenshot.startbake.png"/>
                    <pic:cNvPicPr/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00800" cy="39128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13B15" w:rsidRDefault="00513B15" w:rsidP="00513B15">
      <w:pPr>
        <w:pStyle w:val="ListParagraph"/>
        <w:numPr>
          <w:ilvl w:val="0"/>
          <w:numId w:val="3"/>
        </w:numPr>
        <w:rPr>
          <w:b/>
          <w:sz w:val="28"/>
        </w:rPr>
      </w:pPr>
      <w:r>
        <w:rPr>
          <w:b/>
          <w:sz w:val="28"/>
        </w:rPr>
        <w:t>Start Bake</w:t>
      </w:r>
    </w:p>
    <w:p w:rsidR="00513B15" w:rsidRDefault="00513B15" w:rsidP="00513B15">
      <w:pPr>
        <w:pStyle w:val="ListParagraph"/>
        <w:ind w:left="1800"/>
        <w:rPr>
          <w:sz w:val="24"/>
        </w:rPr>
        <w:sectPr w:rsidR="00513B15" w:rsidSect="006238BC">
          <w:pgSz w:w="12240" w:h="15840"/>
          <w:pgMar w:top="720" w:right="720" w:bottom="720" w:left="720" w:header="720" w:footer="720" w:gutter="720"/>
          <w:cols w:space="720"/>
          <w:docGrid w:linePitch="360"/>
        </w:sectPr>
      </w:pPr>
      <w:r>
        <w:rPr>
          <w:sz w:val="24"/>
        </w:rPr>
        <w:t>This menu option starts the baking process.  This process is used for removing moisture from components.</w:t>
      </w:r>
    </w:p>
    <w:p w:rsidR="00513B15" w:rsidRDefault="00513B15" w:rsidP="00513B15">
      <w:pPr>
        <w:rPr>
          <w:sz w:val="24"/>
        </w:rPr>
      </w:pPr>
      <w:r>
        <w:rPr>
          <w:noProof/>
          <w:sz w:val="24"/>
        </w:rPr>
        <w:lastRenderedPageBreak/>
        <w:drawing>
          <wp:inline distT="0" distB="0" distL="0" distR="0">
            <wp:extent cx="6400800" cy="3912870"/>
            <wp:effectExtent l="0" t="0" r="0" b="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reenshot.resetcontroller.png"/>
                    <pic:cNvPicPr/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00800" cy="39128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13B15" w:rsidRDefault="00513B15" w:rsidP="00513B15">
      <w:pPr>
        <w:pStyle w:val="ListParagraph"/>
        <w:numPr>
          <w:ilvl w:val="0"/>
          <w:numId w:val="3"/>
        </w:numPr>
        <w:rPr>
          <w:b/>
          <w:sz w:val="28"/>
        </w:rPr>
      </w:pPr>
      <w:r>
        <w:rPr>
          <w:b/>
          <w:sz w:val="28"/>
        </w:rPr>
        <w:t>Reset Controller</w:t>
      </w:r>
    </w:p>
    <w:p w:rsidR="00475F9F" w:rsidRDefault="00513B15" w:rsidP="00513B15">
      <w:pPr>
        <w:pStyle w:val="ListParagraph"/>
        <w:ind w:left="1800"/>
        <w:rPr>
          <w:sz w:val="24"/>
        </w:rPr>
        <w:sectPr w:rsidR="00475F9F" w:rsidSect="006238BC">
          <w:pgSz w:w="12240" w:h="15840"/>
          <w:pgMar w:top="720" w:right="720" w:bottom="720" w:left="720" w:header="720" w:footer="720" w:gutter="720"/>
          <w:cols w:space="720"/>
          <w:docGrid w:linePitch="360"/>
        </w:sectPr>
      </w:pPr>
      <w:r>
        <w:rPr>
          <w:sz w:val="24"/>
        </w:rPr>
        <w:t>This menu option reboots the reflow controller.</w:t>
      </w:r>
    </w:p>
    <w:p w:rsidR="00475F9F" w:rsidRDefault="00475F9F" w:rsidP="00475F9F">
      <w:pPr>
        <w:ind w:firstLine="720"/>
        <w:rPr>
          <w:b/>
          <w:sz w:val="28"/>
        </w:rPr>
      </w:pPr>
      <w:r>
        <w:rPr>
          <w:b/>
          <w:sz w:val="28"/>
        </w:rPr>
        <w:lastRenderedPageBreak/>
        <w:t>Configure Menu</w:t>
      </w:r>
    </w:p>
    <w:p w:rsidR="00475F9F" w:rsidRDefault="00475F9F" w:rsidP="00475F9F">
      <w:pPr>
        <w:rPr>
          <w:b/>
          <w:sz w:val="28"/>
        </w:rPr>
      </w:pPr>
      <w:r>
        <w:rPr>
          <w:b/>
          <w:noProof/>
          <w:sz w:val="28"/>
        </w:rPr>
        <w:drawing>
          <wp:inline distT="0" distB="0" distL="0" distR="0">
            <wp:extent cx="6400800" cy="3912870"/>
            <wp:effectExtent l="0" t="0" r="0" b="0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reenshot.appsettings.png"/>
                    <pic:cNvPicPr/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00800" cy="39128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75F9F" w:rsidRDefault="00475F9F" w:rsidP="00475F9F">
      <w:pPr>
        <w:pStyle w:val="ListParagraph"/>
        <w:numPr>
          <w:ilvl w:val="0"/>
          <w:numId w:val="3"/>
        </w:numPr>
        <w:rPr>
          <w:b/>
          <w:sz w:val="28"/>
        </w:rPr>
      </w:pPr>
      <w:r>
        <w:rPr>
          <w:b/>
          <w:sz w:val="28"/>
        </w:rPr>
        <w:t>Application Settings</w:t>
      </w:r>
    </w:p>
    <w:p w:rsidR="00475F9F" w:rsidRDefault="00475F9F" w:rsidP="00475F9F">
      <w:pPr>
        <w:pStyle w:val="ListParagraph"/>
        <w:ind w:left="1800"/>
        <w:rPr>
          <w:sz w:val="24"/>
        </w:rPr>
      </w:pPr>
      <w:r>
        <w:rPr>
          <w:sz w:val="24"/>
        </w:rPr>
        <w:t>This menu option opens a form where the default firmware loader, hardware programmer and program editor can be set.</w:t>
      </w:r>
    </w:p>
    <w:p w:rsidR="00475F9F" w:rsidRDefault="00475F9F" w:rsidP="00475F9F">
      <w:pPr>
        <w:pStyle w:val="ListParagraph"/>
        <w:ind w:left="1800"/>
        <w:rPr>
          <w:sz w:val="24"/>
        </w:rPr>
      </w:pPr>
    </w:p>
    <w:p w:rsidR="00475F9F" w:rsidRDefault="00475F9F" w:rsidP="00475F9F">
      <w:pPr>
        <w:pStyle w:val="ListParagraph"/>
        <w:ind w:left="1800"/>
        <w:rPr>
          <w:sz w:val="24"/>
        </w:rPr>
        <w:sectPr w:rsidR="00475F9F" w:rsidSect="006238BC">
          <w:pgSz w:w="12240" w:h="15840"/>
          <w:pgMar w:top="720" w:right="720" w:bottom="720" w:left="720" w:header="720" w:footer="720" w:gutter="720"/>
          <w:cols w:space="720"/>
          <w:docGrid w:linePitch="360"/>
        </w:sectPr>
      </w:pPr>
      <w:r>
        <w:rPr>
          <w:noProof/>
          <w:sz w:val="24"/>
        </w:rPr>
        <w:drawing>
          <wp:inline distT="0" distB="0" distL="0" distR="0">
            <wp:extent cx="3677697" cy="3323549"/>
            <wp:effectExtent l="0" t="0" r="0" b="0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reenshot.appsettingswindow.png"/>
                    <pic:cNvPicPr/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76576" cy="33225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75F9F" w:rsidRDefault="00475F9F" w:rsidP="00475F9F">
      <w:pPr>
        <w:rPr>
          <w:sz w:val="24"/>
        </w:rPr>
      </w:pPr>
      <w:r>
        <w:rPr>
          <w:noProof/>
          <w:sz w:val="24"/>
        </w:rPr>
        <w:lastRenderedPageBreak/>
        <w:drawing>
          <wp:inline distT="0" distB="0" distL="0" distR="0">
            <wp:extent cx="6400800" cy="3912870"/>
            <wp:effectExtent l="0" t="0" r="0" b="0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reenshot.configRTC.png"/>
                    <pic:cNvPicPr/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00800" cy="39128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75F9F" w:rsidRDefault="00475F9F" w:rsidP="00475F9F">
      <w:pPr>
        <w:pStyle w:val="ListParagraph"/>
        <w:numPr>
          <w:ilvl w:val="0"/>
          <w:numId w:val="3"/>
        </w:numPr>
        <w:rPr>
          <w:b/>
          <w:sz w:val="28"/>
        </w:rPr>
      </w:pPr>
      <w:r>
        <w:rPr>
          <w:b/>
          <w:sz w:val="28"/>
        </w:rPr>
        <w:t>Configure RTC</w:t>
      </w:r>
    </w:p>
    <w:p w:rsidR="00475F9F" w:rsidRDefault="00475F9F" w:rsidP="00475F9F">
      <w:pPr>
        <w:pStyle w:val="ListParagraph"/>
        <w:ind w:left="1800"/>
        <w:rPr>
          <w:sz w:val="24"/>
        </w:rPr>
        <w:sectPr w:rsidR="00475F9F" w:rsidSect="006238BC">
          <w:pgSz w:w="12240" w:h="15840"/>
          <w:pgMar w:top="720" w:right="720" w:bottom="720" w:left="720" w:header="720" w:footer="720" w:gutter="720"/>
          <w:cols w:space="720"/>
          <w:docGrid w:linePitch="360"/>
        </w:sectPr>
      </w:pPr>
      <w:r>
        <w:rPr>
          <w:sz w:val="24"/>
        </w:rPr>
        <w:t>This menu option configures the optional real time clock (RTC) attached to the reflow controller.  This option only needs to be selected for an initial configuration of the RTC.</w:t>
      </w:r>
    </w:p>
    <w:p w:rsidR="00475F9F" w:rsidRPr="00475F9F" w:rsidRDefault="00475F9F" w:rsidP="00475F9F">
      <w:pPr>
        <w:rPr>
          <w:sz w:val="24"/>
        </w:rPr>
      </w:pPr>
      <w:r>
        <w:rPr>
          <w:noProof/>
          <w:sz w:val="24"/>
        </w:rPr>
        <w:lastRenderedPageBreak/>
        <w:drawing>
          <wp:inline distT="0" distB="0" distL="0" distR="0">
            <wp:extent cx="6400800" cy="3912870"/>
            <wp:effectExtent l="0" t="0" r="0" b="0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reenshot.editprofile.png"/>
                    <pic:cNvPicPr/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00800" cy="39128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75F9F" w:rsidRDefault="00475F9F" w:rsidP="00475F9F">
      <w:pPr>
        <w:pStyle w:val="ListParagraph"/>
        <w:numPr>
          <w:ilvl w:val="0"/>
          <w:numId w:val="3"/>
        </w:numPr>
        <w:rPr>
          <w:b/>
          <w:sz w:val="28"/>
        </w:rPr>
      </w:pPr>
      <w:r>
        <w:rPr>
          <w:b/>
          <w:sz w:val="28"/>
        </w:rPr>
        <w:t>Create/Edit Profile</w:t>
      </w:r>
    </w:p>
    <w:p w:rsidR="00475F9F" w:rsidRDefault="00475F9F" w:rsidP="00475F9F">
      <w:pPr>
        <w:pStyle w:val="ListParagraph"/>
        <w:ind w:left="1800"/>
        <w:rPr>
          <w:sz w:val="24"/>
        </w:rPr>
      </w:pPr>
      <w:r>
        <w:rPr>
          <w:sz w:val="24"/>
        </w:rPr>
        <w:t>This menu option opens a form where a reflow profile can be created or edited</w:t>
      </w:r>
      <w:r w:rsidRPr="00475F9F">
        <w:rPr>
          <w:sz w:val="24"/>
        </w:rPr>
        <w:t>.</w:t>
      </w:r>
    </w:p>
    <w:p w:rsidR="00475F9F" w:rsidRPr="00475F9F" w:rsidRDefault="00475F9F" w:rsidP="00475F9F">
      <w:pPr>
        <w:rPr>
          <w:sz w:val="24"/>
        </w:rPr>
      </w:pPr>
      <w:r>
        <w:rPr>
          <w:noProof/>
          <w:sz w:val="24"/>
        </w:rPr>
        <w:drawing>
          <wp:inline distT="0" distB="0" distL="0" distR="0">
            <wp:extent cx="2880360" cy="3310128"/>
            <wp:effectExtent l="0" t="0" r="0" b="5080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reenshot.createprofiletab.png"/>
                    <pic:cNvPicPr/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80360" cy="33101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E1049">
        <w:rPr>
          <w:noProof/>
          <w:sz w:val="24"/>
        </w:rPr>
        <w:t xml:space="preserve">                 </w:t>
      </w:r>
      <w:r>
        <w:rPr>
          <w:noProof/>
          <w:sz w:val="24"/>
        </w:rPr>
        <w:drawing>
          <wp:inline distT="0" distB="0" distL="0" distR="0" wp14:anchorId="6FD9E5F8" wp14:editId="15584BA4">
            <wp:extent cx="2880360" cy="3310128"/>
            <wp:effectExtent l="0" t="0" r="0" b="5080"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reenshot.editprofiletab.png"/>
                    <pic:cNvPicPr/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80360" cy="33101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E1049" w:rsidRDefault="00BE1049" w:rsidP="00475F9F">
      <w:pPr>
        <w:rPr>
          <w:sz w:val="24"/>
        </w:rPr>
        <w:sectPr w:rsidR="00BE1049" w:rsidSect="006238BC">
          <w:pgSz w:w="12240" w:h="15840"/>
          <w:pgMar w:top="720" w:right="720" w:bottom="720" w:left="720" w:header="720" w:footer="720" w:gutter="720"/>
          <w:cols w:space="720"/>
          <w:docGrid w:linePitch="360"/>
        </w:sectPr>
      </w:pPr>
    </w:p>
    <w:p w:rsidR="00475F9F" w:rsidRDefault="00847C58" w:rsidP="00475F9F">
      <w:pPr>
        <w:rPr>
          <w:sz w:val="24"/>
        </w:rPr>
      </w:pPr>
      <w:r>
        <w:rPr>
          <w:noProof/>
          <w:sz w:val="24"/>
        </w:rPr>
        <w:lastRenderedPageBreak/>
        <w:drawing>
          <wp:inline distT="0" distB="0" distL="0" distR="0">
            <wp:extent cx="6400800" cy="3912870"/>
            <wp:effectExtent l="0" t="0" r="0" b="0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reenshot.uploadprofile.png"/>
                    <pic:cNvPicPr/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00800" cy="39128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47C58" w:rsidRDefault="00847C58" w:rsidP="00847C58">
      <w:pPr>
        <w:pStyle w:val="ListParagraph"/>
        <w:numPr>
          <w:ilvl w:val="0"/>
          <w:numId w:val="3"/>
        </w:numPr>
        <w:rPr>
          <w:b/>
          <w:sz w:val="28"/>
        </w:rPr>
      </w:pPr>
      <w:r>
        <w:rPr>
          <w:b/>
          <w:sz w:val="28"/>
        </w:rPr>
        <w:t>Upload Profile</w:t>
      </w:r>
    </w:p>
    <w:p w:rsidR="00847C58" w:rsidRDefault="00847C58" w:rsidP="00847C58">
      <w:pPr>
        <w:pStyle w:val="ListParagraph"/>
        <w:ind w:left="1800"/>
        <w:rPr>
          <w:sz w:val="24"/>
        </w:rPr>
      </w:pPr>
      <w:r>
        <w:rPr>
          <w:sz w:val="24"/>
        </w:rPr>
        <w:t>This menu option uploads a selected profile to the reflow controller.</w:t>
      </w:r>
    </w:p>
    <w:p w:rsidR="00847C58" w:rsidRDefault="00847C58" w:rsidP="00475F9F">
      <w:pPr>
        <w:rPr>
          <w:sz w:val="24"/>
        </w:rPr>
        <w:sectPr w:rsidR="00847C58" w:rsidSect="006238BC">
          <w:pgSz w:w="12240" w:h="15840"/>
          <w:pgMar w:top="720" w:right="720" w:bottom="720" w:left="720" w:header="720" w:footer="720" w:gutter="720"/>
          <w:cols w:space="720"/>
          <w:docGrid w:linePitch="360"/>
        </w:sectPr>
      </w:pPr>
    </w:p>
    <w:p w:rsidR="00847C58" w:rsidRDefault="00847C58" w:rsidP="00475F9F">
      <w:pPr>
        <w:rPr>
          <w:sz w:val="24"/>
        </w:rPr>
      </w:pPr>
      <w:r>
        <w:rPr>
          <w:noProof/>
          <w:sz w:val="24"/>
        </w:rPr>
        <w:lastRenderedPageBreak/>
        <w:drawing>
          <wp:inline distT="0" distB="0" distL="0" distR="0">
            <wp:extent cx="6400800" cy="3912870"/>
            <wp:effectExtent l="0" t="0" r="0" b="0"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reenshot.updatefirmware.png"/>
                    <pic:cNvPicPr/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00800" cy="39128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47C58" w:rsidRDefault="00847C58" w:rsidP="00847C58">
      <w:pPr>
        <w:pStyle w:val="ListParagraph"/>
        <w:numPr>
          <w:ilvl w:val="0"/>
          <w:numId w:val="3"/>
        </w:numPr>
        <w:rPr>
          <w:b/>
          <w:sz w:val="28"/>
        </w:rPr>
      </w:pPr>
      <w:r>
        <w:rPr>
          <w:b/>
          <w:sz w:val="28"/>
        </w:rPr>
        <w:t>Update Firmware</w:t>
      </w:r>
    </w:p>
    <w:p w:rsidR="00847C58" w:rsidRDefault="00847C58" w:rsidP="00847C58">
      <w:pPr>
        <w:pStyle w:val="ListParagraph"/>
        <w:ind w:left="1800"/>
        <w:rPr>
          <w:sz w:val="24"/>
        </w:rPr>
      </w:pPr>
      <w:r>
        <w:rPr>
          <w:sz w:val="24"/>
        </w:rPr>
        <w:t xml:space="preserve">This menu option opens the default firmware loader.  The firmware loader is used to re-flash the reflow controller over the serial port without needing a hardware programmer.  </w:t>
      </w:r>
      <w:r w:rsidR="000231B4">
        <w:rPr>
          <w:sz w:val="24"/>
        </w:rPr>
        <w:t>The following error message will be displayed i</w:t>
      </w:r>
      <w:r>
        <w:rPr>
          <w:sz w:val="24"/>
        </w:rPr>
        <w:t>f no firmware loader application is found:</w:t>
      </w:r>
    </w:p>
    <w:p w:rsidR="00847C58" w:rsidRDefault="00847C58" w:rsidP="00847C58">
      <w:pPr>
        <w:pStyle w:val="ListParagraph"/>
        <w:ind w:left="1800"/>
        <w:rPr>
          <w:sz w:val="24"/>
        </w:rPr>
      </w:pPr>
    </w:p>
    <w:p w:rsidR="00847C58" w:rsidRDefault="00847C58" w:rsidP="00847C58">
      <w:pPr>
        <w:pStyle w:val="ListParagraph"/>
        <w:ind w:left="1800"/>
        <w:rPr>
          <w:sz w:val="24"/>
        </w:rPr>
      </w:pPr>
      <w:r>
        <w:rPr>
          <w:noProof/>
          <w:sz w:val="24"/>
        </w:rPr>
        <w:drawing>
          <wp:inline distT="0" distB="0" distL="0" distR="0">
            <wp:extent cx="4628572" cy="1533333"/>
            <wp:effectExtent l="0" t="0" r="635" b="0"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reenshot.nofirmwareloader.png"/>
                    <pic:cNvPicPr/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28572" cy="15333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231B4" w:rsidRDefault="000231B4" w:rsidP="00847C58">
      <w:pPr>
        <w:pStyle w:val="ListParagraph"/>
        <w:ind w:left="1800"/>
        <w:rPr>
          <w:sz w:val="24"/>
        </w:rPr>
      </w:pPr>
    </w:p>
    <w:p w:rsidR="000231B4" w:rsidRDefault="000231B4" w:rsidP="000231B4">
      <w:pPr>
        <w:pStyle w:val="ListParagraph"/>
        <w:ind w:left="1800"/>
        <w:rPr>
          <w:sz w:val="24"/>
        </w:rPr>
      </w:pPr>
      <w:r>
        <w:rPr>
          <w:sz w:val="24"/>
        </w:rPr>
        <w:t>The firmware loader application is optional and not included with the reflow application.</w:t>
      </w:r>
    </w:p>
    <w:p w:rsidR="000231B4" w:rsidRDefault="000231B4" w:rsidP="00847C58">
      <w:pPr>
        <w:pStyle w:val="ListParagraph"/>
        <w:ind w:left="1800"/>
        <w:rPr>
          <w:sz w:val="24"/>
        </w:rPr>
      </w:pPr>
    </w:p>
    <w:p w:rsidR="00847C58" w:rsidRDefault="00847C58" w:rsidP="00475F9F">
      <w:pPr>
        <w:rPr>
          <w:sz w:val="24"/>
        </w:rPr>
        <w:sectPr w:rsidR="00847C58" w:rsidSect="006238BC">
          <w:pgSz w:w="12240" w:h="15840"/>
          <w:pgMar w:top="720" w:right="720" w:bottom="720" w:left="720" w:header="720" w:footer="720" w:gutter="720"/>
          <w:cols w:space="720"/>
          <w:docGrid w:linePitch="360"/>
        </w:sectPr>
      </w:pPr>
    </w:p>
    <w:p w:rsidR="00847C58" w:rsidRDefault="00847C58" w:rsidP="00475F9F">
      <w:pPr>
        <w:rPr>
          <w:sz w:val="24"/>
        </w:rPr>
      </w:pPr>
      <w:r>
        <w:rPr>
          <w:noProof/>
          <w:sz w:val="24"/>
        </w:rPr>
        <w:lastRenderedPageBreak/>
        <w:drawing>
          <wp:inline distT="0" distB="0" distL="0" distR="0">
            <wp:extent cx="6400800" cy="3912870"/>
            <wp:effectExtent l="0" t="0" r="0" b="0"/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reenshot.openprogrammer.png"/>
                    <pic:cNvPicPr/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00800" cy="39128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47C58" w:rsidRDefault="00847C58" w:rsidP="00847C58">
      <w:pPr>
        <w:pStyle w:val="ListParagraph"/>
        <w:numPr>
          <w:ilvl w:val="0"/>
          <w:numId w:val="3"/>
        </w:numPr>
        <w:rPr>
          <w:b/>
          <w:sz w:val="28"/>
        </w:rPr>
      </w:pPr>
      <w:r>
        <w:rPr>
          <w:b/>
          <w:sz w:val="28"/>
        </w:rPr>
        <w:t>Open Programmer</w:t>
      </w:r>
    </w:p>
    <w:p w:rsidR="00847C58" w:rsidRDefault="00847C58" w:rsidP="00847C58">
      <w:pPr>
        <w:pStyle w:val="ListParagraph"/>
        <w:ind w:left="1800"/>
        <w:rPr>
          <w:sz w:val="24"/>
        </w:rPr>
      </w:pPr>
      <w:r>
        <w:rPr>
          <w:sz w:val="24"/>
        </w:rPr>
        <w:t>This menu option opens the default program loader.  The program loader is used to load hex files onto the reflow controller without using a bootloader</w:t>
      </w:r>
      <w:r w:rsidR="000231B4">
        <w:rPr>
          <w:sz w:val="24"/>
        </w:rPr>
        <w:t>.  The following error message will be displayed if no programmer application is found:</w:t>
      </w:r>
    </w:p>
    <w:p w:rsidR="000231B4" w:rsidRDefault="00847C58" w:rsidP="00847C58">
      <w:pPr>
        <w:ind w:left="1800"/>
        <w:rPr>
          <w:sz w:val="24"/>
        </w:rPr>
      </w:pPr>
      <w:r>
        <w:rPr>
          <w:noProof/>
          <w:sz w:val="24"/>
        </w:rPr>
        <w:drawing>
          <wp:inline distT="0" distB="0" distL="0" distR="0">
            <wp:extent cx="4457143" cy="1533333"/>
            <wp:effectExtent l="0" t="0" r="635" b="0"/>
            <wp:docPr id="34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reenshot.noprogrammer.png"/>
                    <pic:cNvPicPr/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57143" cy="15333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231B4" w:rsidRDefault="000231B4" w:rsidP="000231B4">
      <w:pPr>
        <w:pStyle w:val="ListParagraph"/>
        <w:ind w:left="1800"/>
        <w:rPr>
          <w:sz w:val="24"/>
        </w:rPr>
      </w:pPr>
      <w:r>
        <w:rPr>
          <w:sz w:val="24"/>
        </w:rPr>
        <w:t>The programmer application is optional and not included with the reflow application.</w:t>
      </w:r>
    </w:p>
    <w:p w:rsidR="000231B4" w:rsidRDefault="000231B4" w:rsidP="00847C58">
      <w:pPr>
        <w:ind w:left="1800"/>
        <w:rPr>
          <w:sz w:val="24"/>
        </w:rPr>
        <w:sectPr w:rsidR="000231B4" w:rsidSect="006238BC">
          <w:pgSz w:w="12240" w:h="15840"/>
          <w:pgMar w:top="720" w:right="720" w:bottom="720" w:left="720" w:header="720" w:footer="720" w:gutter="720"/>
          <w:cols w:space="720"/>
          <w:docGrid w:linePitch="360"/>
        </w:sectPr>
      </w:pPr>
    </w:p>
    <w:p w:rsidR="00847C58" w:rsidRDefault="000231B4" w:rsidP="000231B4">
      <w:pPr>
        <w:rPr>
          <w:sz w:val="24"/>
        </w:rPr>
      </w:pPr>
      <w:r>
        <w:rPr>
          <w:noProof/>
          <w:sz w:val="24"/>
        </w:rPr>
        <w:lastRenderedPageBreak/>
        <w:drawing>
          <wp:inline distT="0" distB="0" distL="0" distR="0">
            <wp:extent cx="6400800" cy="3912870"/>
            <wp:effectExtent l="0" t="0" r="0" b="0"/>
            <wp:docPr id="35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reenshot.openeditor.png"/>
                    <pic:cNvPicPr/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00800" cy="39128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231B4" w:rsidRDefault="000231B4" w:rsidP="000231B4">
      <w:pPr>
        <w:pStyle w:val="ListParagraph"/>
        <w:numPr>
          <w:ilvl w:val="0"/>
          <w:numId w:val="3"/>
        </w:numPr>
        <w:rPr>
          <w:b/>
          <w:sz w:val="28"/>
        </w:rPr>
      </w:pPr>
      <w:r>
        <w:rPr>
          <w:b/>
          <w:sz w:val="28"/>
        </w:rPr>
        <w:t>Open Editor</w:t>
      </w:r>
    </w:p>
    <w:p w:rsidR="000231B4" w:rsidRDefault="000231B4" w:rsidP="000231B4">
      <w:pPr>
        <w:pStyle w:val="ListParagraph"/>
        <w:ind w:left="1800"/>
        <w:rPr>
          <w:sz w:val="24"/>
        </w:rPr>
      </w:pPr>
      <w:r>
        <w:rPr>
          <w:sz w:val="24"/>
        </w:rPr>
        <w:t>This menu option opens the default program editor application.  The program editor is used to edit code that will be compiled into a hex file and loaded onto the reflow controller using a programmer.  The following error message will be displayed if no program editor application is found:</w:t>
      </w:r>
    </w:p>
    <w:p w:rsidR="000231B4" w:rsidRDefault="000231B4" w:rsidP="000231B4">
      <w:pPr>
        <w:pStyle w:val="ListParagraph"/>
        <w:ind w:left="1800"/>
        <w:rPr>
          <w:sz w:val="24"/>
        </w:rPr>
      </w:pPr>
    </w:p>
    <w:p w:rsidR="000231B4" w:rsidRDefault="000231B4" w:rsidP="000231B4">
      <w:pPr>
        <w:pStyle w:val="ListParagraph"/>
        <w:ind w:left="1800"/>
        <w:rPr>
          <w:sz w:val="24"/>
        </w:rPr>
      </w:pPr>
      <w:r>
        <w:rPr>
          <w:noProof/>
          <w:sz w:val="24"/>
        </w:rPr>
        <w:drawing>
          <wp:inline distT="0" distB="0" distL="0" distR="0">
            <wp:extent cx="4609524" cy="1533333"/>
            <wp:effectExtent l="0" t="0" r="635" b="0"/>
            <wp:docPr id="36" name="Pictur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reenshot.noeditor.png"/>
                    <pic:cNvPicPr/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09524" cy="15333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231B4" w:rsidRDefault="000231B4" w:rsidP="000231B4">
      <w:pPr>
        <w:pStyle w:val="ListParagraph"/>
        <w:ind w:left="1800"/>
        <w:rPr>
          <w:sz w:val="24"/>
        </w:rPr>
      </w:pPr>
    </w:p>
    <w:p w:rsidR="000231B4" w:rsidRDefault="000231B4" w:rsidP="000231B4">
      <w:pPr>
        <w:pStyle w:val="ListParagraph"/>
        <w:ind w:left="1800"/>
        <w:rPr>
          <w:sz w:val="24"/>
        </w:rPr>
      </w:pPr>
      <w:r>
        <w:rPr>
          <w:sz w:val="24"/>
        </w:rPr>
        <w:t>The program editor is optional and not included with the reflow application.</w:t>
      </w:r>
    </w:p>
    <w:p w:rsidR="000231B4" w:rsidRDefault="000231B4" w:rsidP="000231B4">
      <w:pPr>
        <w:rPr>
          <w:sz w:val="24"/>
        </w:rPr>
      </w:pPr>
    </w:p>
    <w:p w:rsidR="00847C58" w:rsidRPr="00475F9F" w:rsidRDefault="00847C58" w:rsidP="00475F9F">
      <w:pPr>
        <w:rPr>
          <w:sz w:val="24"/>
        </w:rPr>
        <w:sectPr w:rsidR="00847C58" w:rsidRPr="00475F9F" w:rsidSect="006238BC">
          <w:pgSz w:w="12240" w:h="15840"/>
          <w:pgMar w:top="720" w:right="720" w:bottom="720" w:left="720" w:header="720" w:footer="720" w:gutter="720"/>
          <w:cols w:space="720"/>
          <w:docGrid w:linePitch="360"/>
        </w:sectPr>
      </w:pPr>
      <w:r>
        <w:rPr>
          <w:sz w:val="24"/>
        </w:rPr>
        <w:tab/>
      </w:r>
      <w:r>
        <w:rPr>
          <w:sz w:val="24"/>
        </w:rPr>
        <w:tab/>
      </w:r>
      <w:r>
        <w:rPr>
          <w:sz w:val="24"/>
        </w:rPr>
        <w:tab/>
      </w:r>
    </w:p>
    <w:p w:rsidR="00852ABD" w:rsidRDefault="00852ABD" w:rsidP="00852ABD">
      <w:pPr>
        <w:ind w:firstLine="720"/>
        <w:rPr>
          <w:b/>
          <w:sz w:val="28"/>
        </w:rPr>
      </w:pPr>
      <w:r>
        <w:rPr>
          <w:b/>
          <w:sz w:val="28"/>
        </w:rPr>
        <w:lastRenderedPageBreak/>
        <w:t>Help Menu</w:t>
      </w:r>
    </w:p>
    <w:p w:rsidR="00852ABD" w:rsidRDefault="00852ABD" w:rsidP="00852ABD">
      <w:pPr>
        <w:rPr>
          <w:b/>
          <w:sz w:val="28"/>
        </w:rPr>
      </w:pPr>
      <w:r>
        <w:rPr>
          <w:b/>
          <w:noProof/>
          <w:sz w:val="28"/>
        </w:rPr>
        <w:drawing>
          <wp:inline distT="0" distB="0" distL="0" distR="0">
            <wp:extent cx="6400800" cy="3912870"/>
            <wp:effectExtent l="0" t="0" r="0" b="0"/>
            <wp:docPr id="38" name="Pictur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reenshot.help.png"/>
                    <pic:cNvPicPr/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00800" cy="39128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52ABD" w:rsidRDefault="00852ABD" w:rsidP="00852ABD">
      <w:pPr>
        <w:pStyle w:val="ListParagraph"/>
        <w:numPr>
          <w:ilvl w:val="0"/>
          <w:numId w:val="3"/>
        </w:numPr>
        <w:rPr>
          <w:b/>
          <w:sz w:val="28"/>
        </w:rPr>
      </w:pPr>
      <w:r>
        <w:rPr>
          <w:b/>
          <w:sz w:val="28"/>
        </w:rPr>
        <w:t>About</w:t>
      </w:r>
    </w:p>
    <w:p w:rsidR="00852ABD" w:rsidRDefault="00852ABD" w:rsidP="00852ABD">
      <w:pPr>
        <w:pStyle w:val="ListParagraph"/>
        <w:ind w:left="1800"/>
        <w:rPr>
          <w:sz w:val="24"/>
        </w:rPr>
      </w:pPr>
      <w:r>
        <w:rPr>
          <w:sz w:val="24"/>
        </w:rPr>
        <w:t>This menu option opens a form that displays information about the current version of the reflow controller application.</w:t>
      </w:r>
    </w:p>
    <w:p w:rsidR="00852ABD" w:rsidRDefault="00852ABD" w:rsidP="00852ABD">
      <w:pPr>
        <w:pStyle w:val="ListParagraph"/>
        <w:ind w:left="1800"/>
        <w:rPr>
          <w:sz w:val="24"/>
        </w:rPr>
      </w:pPr>
    </w:p>
    <w:p w:rsidR="00695AB6" w:rsidRPr="00695AB6" w:rsidRDefault="00852ABD" w:rsidP="00180A88">
      <w:pPr>
        <w:pStyle w:val="ListParagraph"/>
        <w:ind w:left="1800"/>
        <w:rPr>
          <w:b/>
          <w:sz w:val="28"/>
        </w:rPr>
      </w:pPr>
      <w:r>
        <w:rPr>
          <w:noProof/>
          <w:sz w:val="24"/>
        </w:rPr>
        <w:drawing>
          <wp:inline distT="0" distB="0" distL="0" distR="0" wp14:anchorId="47C9042A" wp14:editId="05B19F18">
            <wp:extent cx="4843306" cy="2315254"/>
            <wp:effectExtent l="0" t="0" r="0" b="8890"/>
            <wp:docPr id="39" name="Picture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reenshot.aboutscreen.png"/>
                    <pic:cNvPicPr/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45976" cy="23165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695AB6" w:rsidRPr="00695AB6" w:rsidSect="006238BC">
      <w:pgSz w:w="12240" w:h="15840"/>
      <w:pgMar w:top="720" w:right="720" w:bottom="720" w:left="720" w:header="720" w:footer="720" w:gutter="72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E831DD" w:rsidRDefault="00E831DD" w:rsidP="00A02D10">
      <w:pPr>
        <w:spacing w:after="0" w:line="240" w:lineRule="auto"/>
      </w:pPr>
      <w:r>
        <w:separator/>
      </w:r>
    </w:p>
  </w:endnote>
  <w:endnote w:type="continuationSeparator" w:id="0">
    <w:p w:rsidR="00E831DD" w:rsidRDefault="00E831DD" w:rsidP="00A02D1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945656638"/>
      <w:docPartObj>
        <w:docPartGallery w:val="Page Numbers (Bottom of Page)"/>
        <w:docPartUnique/>
      </w:docPartObj>
    </w:sdtPr>
    <w:sdtEndPr>
      <w:rPr>
        <w:color w:val="808080" w:themeColor="background1" w:themeShade="80"/>
        <w:spacing w:val="60"/>
      </w:rPr>
    </w:sdtEndPr>
    <w:sdtContent>
      <w:p w:rsidR="00BC184D" w:rsidRDefault="00BC184D">
        <w:pPr>
          <w:pStyle w:val="Footer"/>
          <w:pBdr>
            <w:top w:val="single" w:sz="4" w:space="1" w:color="D9D9D9" w:themeColor="background1" w:themeShade="D9"/>
          </w:pBdr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BA23B1">
          <w:rPr>
            <w:noProof/>
          </w:rPr>
          <w:t>3</w:t>
        </w:r>
        <w:r>
          <w:rPr>
            <w:noProof/>
          </w:rPr>
          <w:fldChar w:fldCharType="end"/>
        </w:r>
        <w:r>
          <w:t xml:space="preserve"> | </w:t>
        </w:r>
        <w:r>
          <w:rPr>
            <w:color w:val="808080" w:themeColor="background1" w:themeShade="80"/>
            <w:spacing w:val="60"/>
          </w:rPr>
          <w:t>Page</w:t>
        </w:r>
      </w:p>
    </w:sdtContent>
  </w:sdt>
  <w:p w:rsidR="00BC184D" w:rsidRDefault="00BC184D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E831DD" w:rsidRDefault="00E831DD" w:rsidP="00A02D10">
      <w:pPr>
        <w:spacing w:after="0" w:line="240" w:lineRule="auto"/>
      </w:pPr>
      <w:r>
        <w:separator/>
      </w:r>
    </w:p>
  </w:footnote>
  <w:footnote w:type="continuationSeparator" w:id="0">
    <w:p w:rsidR="00E831DD" w:rsidRDefault="00E831DD" w:rsidP="00A02D10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1DC06B6"/>
    <w:multiLevelType w:val="hybridMultilevel"/>
    <w:tmpl w:val="5D2E00CC"/>
    <w:lvl w:ilvl="0" w:tplc="A32E9F72">
      <w:start w:val="1"/>
      <w:numFmt w:val="decimal"/>
      <w:lvlText w:val="%1."/>
      <w:lvlJc w:val="left"/>
      <w:pPr>
        <w:ind w:left="18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1">
    <w:nsid w:val="3BDD43C0"/>
    <w:multiLevelType w:val="hybridMultilevel"/>
    <w:tmpl w:val="5D2E00CC"/>
    <w:lvl w:ilvl="0" w:tplc="A32E9F72">
      <w:start w:val="1"/>
      <w:numFmt w:val="decimal"/>
      <w:lvlText w:val="%1."/>
      <w:lvlJc w:val="left"/>
      <w:pPr>
        <w:ind w:left="18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2">
    <w:nsid w:val="68DF11AB"/>
    <w:multiLevelType w:val="hybridMultilevel"/>
    <w:tmpl w:val="1FBCD754"/>
    <w:lvl w:ilvl="0" w:tplc="0409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0"/>
  </w:num>
  <w:num w:numId="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val="fullPage" w:percent="95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D5781"/>
    <w:rsid w:val="000169B2"/>
    <w:rsid w:val="000231B4"/>
    <w:rsid w:val="001366FE"/>
    <w:rsid w:val="00137A89"/>
    <w:rsid w:val="0017118B"/>
    <w:rsid w:val="00180A88"/>
    <w:rsid w:val="002712A8"/>
    <w:rsid w:val="00277307"/>
    <w:rsid w:val="002B2E5C"/>
    <w:rsid w:val="003B3440"/>
    <w:rsid w:val="003F6ECE"/>
    <w:rsid w:val="003F7481"/>
    <w:rsid w:val="0043186F"/>
    <w:rsid w:val="00451871"/>
    <w:rsid w:val="00475F9F"/>
    <w:rsid w:val="0051092E"/>
    <w:rsid w:val="00513B15"/>
    <w:rsid w:val="00541D95"/>
    <w:rsid w:val="00582286"/>
    <w:rsid w:val="006238BC"/>
    <w:rsid w:val="00695AB6"/>
    <w:rsid w:val="00737FB7"/>
    <w:rsid w:val="00847C58"/>
    <w:rsid w:val="00852ABD"/>
    <w:rsid w:val="008C6022"/>
    <w:rsid w:val="009C6CCC"/>
    <w:rsid w:val="00A02D10"/>
    <w:rsid w:val="00AC48A6"/>
    <w:rsid w:val="00AD5781"/>
    <w:rsid w:val="00BA23B1"/>
    <w:rsid w:val="00BC184D"/>
    <w:rsid w:val="00BE1049"/>
    <w:rsid w:val="00C36D91"/>
    <w:rsid w:val="00CB18DE"/>
    <w:rsid w:val="00CC50DD"/>
    <w:rsid w:val="00D0105A"/>
    <w:rsid w:val="00D11622"/>
    <w:rsid w:val="00DA1E1B"/>
    <w:rsid w:val="00E2353E"/>
    <w:rsid w:val="00E6581C"/>
    <w:rsid w:val="00E831DD"/>
    <w:rsid w:val="00EA0661"/>
    <w:rsid w:val="00F36D59"/>
    <w:rsid w:val="00F5487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rsid w:val="00AD5781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Paragraph">
    <w:name w:val="List Paragraph"/>
    <w:basedOn w:val="Normal"/>
    <w:uiPriority w:val="34"/>
    <w:qFormat/>
    <w:rsid w:val="00582286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58228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582286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unhideWhenUsed/>
    <w:rsid w:val="00A02D10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A02D10"/>
  </w:style>
  <w:style w:type="paragraph" w:styleId="Footer">
    <w:name w:val="footer"/>
    <w:basedOn w:val="Normal"/>
    <w:link w:val="FooterChar"/>
    <w:uiPriority w:val="99"/>
    <w:unhideWhenUsed/>
    <w:rsid w:val="00A02D10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A02D10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rsid w:val="00AD5781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Paragraph">
    <w:name w:val="List Paragraph"/>
    <w:basedOn w:val="Normal"/>
    <w:uiPriority w:val="34"/>
    <w:qFormat/>
    <w:rsid w:val="00582286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58228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582286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unhideWhenUsed/>
    <w:rsid w:val="00A02D10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A02D10"/>
  </w:style>
  <w:style w:type="paragraph" w:styleId="Footer">
    <w:name w:val="footer"/>
    <w:basedOn w:val="Normal"/>
    <w:link w:val="FooterChar"/>
    <w:uiPriority w:val="99"/>
    <w:unhideWhenUsed/>
    <w:rsid w:val="00A02D10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A02D10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5285234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70936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4.png"/><Relationship Id="rId18" Type="http://schemas.openxmlformats.org/officeDocument/2006/relationships/image" Target="media/image9.png"/><Relationship Id="rId26" Type="http://schemas.openxmlformats.org/officeDocument/2006/relationships/image" Target="media/image17.png"/><Relationship Id="rId39" Type="http://schemas.openxmlformats.org/officeDocument/2006/relationships/image" Target="media/image30.png"/><Relationship Id="rId3" Type="http://schemas.openxmlformats.org/officeDocument/2006/relationships/styles" Target="styles.xml"/><Relationship Id="rId21" Type="http://schemas.openxmlformats.org/officeDocument/2006/relationships/image" Target="media/image12.png"/><Relationship Id="rId34" Type="http://schemas.openxmlformats.org/officeDocument/2006/relationships/image" Target="media/image25.png"/><Relationship Id="rId42" Type="http://schemas.openxmlformats.org/officeDocument/2006/relationships/image" Target="media/image33.png"/><Relationship Id="rId7" Type="http://schemas.openxmlformats.org/officeDocument/2006/relationships/footnotes" Target="footnotes.xml"/><Relationship Id="rId12" Type="http://schemas.openxmlformats.org/officeDocument/2006/relationships/image" Target="media/image3.png"/><Relationship Id="rId17" Type="http://schemas.openxmlformats.org/officeDocument/2006/relationships/image" Target="media/image8.png"/><Relationship Id="rId25" Type="http://schemas.openxmlformats.org/officeDocument/2006/relationships/image" Target="media/image16.png"/><Relationship Id="rId33" Type="http://schemas.openxmlformats.org/officeDocument/2006/relationships/image" Target="media/image24.png"/><Relationship Id="rId38" Type="http://schemas.openxmlformats.org/officeDocument/2006/relationships/image" Target="media/image29.png"/><Relationship Id="rId2" Type="http://schemas.openxmlformats.org/officeDocument/2006/relationships/numbering" Target="numbering.xml"/><Relationship Id="rId16" Type="http://schemas.openxmlformats.org/officeDocument/2006/relationships/image" Target="media/image7.png"/><Relationship Id="rId20" Type="http://schemas.openxmlformats.org/officeDocument/2006/relationships/image" Target="media/image11.png"/><Relationship Id="rId29" Type="http://schemas.openxmlformats.org/officeDocument/2006/relationships/image" Target="media/image20.png"/><Relationship Id="rId41" Type="http://schemas.openxmlformats.org/officeDocument/2006/relationships/image" Target="media/image32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2.png"/><Relationship Id="rId24" Type="http://schemas.openxmlformats.org/officeDocument/2006/relationships/image" Target="media/image15.png"/><Relationship Id="rId32" Type="http://schemas.openxmlformats.org/officeDocument/2006/relationships/image" Target="media/image23.png"/><Relationship Id="rId37" Type="http://schemas.openxmlformats.org/officeDocument/2006/relationships/image" Target="media/image28.png"/><Relationship Id="rId40" Type="http://schemas.openxmlformats.org/officeDocument/2006/relationships/image" Target="media/image31.png"/><Relationship Id="rId5" Type="http://schemas.openxmlformats.org/officeDocument/2006/relationships/settings" Target="settings.xml"/><Relationship Id="rId15" Type="http://schemas.openxmlformats.org/officeDocument/2006/relationships/image" Target="media/image6.png"/><Relationship Id="rId23" Type="http://schemas.openxmlformats.org/officeDocument/2006/relationships/image" Target="media/image14.png"/><Relationship Id="rId28" Type="http://schemas.openxmlformats.org/officeDocument/2006/relationships/image" Target="media/image19.png"/><Relationship Id="rId36" Type="http://schemas.openxmlformats.org/officeDocument/2006/relationships/image" Target="media/image27.png"/><Relationship Id="rId10" Type="http://schemas.openxmlformats.org/officeDocument/2006/relationships/image" Target="media/image1.png"/><Relationship Id="rId19" Type="http://schemas.openxmlformats.org/officeDocument/2006/relationships/image" Target="media/image10.png"/><Relationship Id="rId31" Type="http://schemas.openxmlformats.org/officeDocument/2006/relationships/image" Target="media/image22.png"/><Relationship Id="rId44" Type="http://schemas.openxmlformats.org/officeDocument/2006/relationships/theme" Target="theme/theme1.xml"/><Relationship Id="rId4" Type="http://schemas.microsoft.com/office/2007/relationships/stylesWithEffects" Target="stylesWithEffects.xml"/><Relationship Id="rId9" Type="http://schemas.openxmlformats.org/officeDocument/2006/relationships/footer" Target="footer1.xml"/><Relationship Id="rId14" Type="http://schemas.openxmlformats.org/officeDocument/2006/relationships/image" Target="media/image5.png"/><Relationship Id="rId22" Type="http://schemas.openxmlformats.org/officeDocument/2006/relationships/image" Target="media/image13.png"/><Relationship Id="rId27" Type="http://schemas.openxmlformats.org/officeDocument/2006/relationships/image" Target="media/image18.png"/><Relationship Id="rId30" Type="http://schemas.openxmlformats.org/officeDocument/2006/relationships/image" Target="media/image21.png"/><Relationship Id="rId35" Type="http://schemas.openxmlformats.org/officeDocument/2006/relationships/image" Target="media/image26.png"/><Relationship Id="rId43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3E2203B-0586-43DD-B332-B71C6504094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1097</TotalTime>
  <Pages>28</Pages>
  <Words>1689</Words>
  <Characters>9632</Characters>
  <Application>Microsoft Office Word</Application>
  <DocSecurity>0</DocSecurity>
  <Lines>80</Lines>
  <Paragraphs>22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11299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Curtis Brooks</dc:creator>
  <cp:lastModifiedBy>Curtis Brooks</cp:lastModifiedBy>
  <cp:revision>16</cp:revision>
  <cp:lastPrinted>2011-04-25T03:16:00Z</cp:lastPrinted>
  <dcterms:created xsi:type="dcterms:W3CDTF">2011-04-25T03:15:00Z</dcterms:created>
  <dcterms:modified xsi:type="dcterms:W3CDTF">2011-04-25T21:31:00Z</dcterms:modified>
</cp:coreProperties>
</file>